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0BDB" w:rsidRPr="00B119FC" w:rsidRDefault="00310BDB" w:rsidP="00B119FC">
      <w:pPr>
        <w:pStyle w:val="Sinespaciado"/>
      </w:pPr>
    </w:p>
    <w:p w:rsidR="00916175" w:rsidRPr="00455100" w:rsidRDefault="00916175" w:rsidP="00916175">
      <w:pPr>
        <w:jc w:val="center"/>
        <w:rPr>
          <w:rFonts w:ascii="Myriad Pro" w:hAnsi="Myriad Pro"/>
          <w:b/>
          <w:sz w:val="32"/>
          <w:szCs w:val="28"/>
        </w:rPr>
      </w:pPr>
      <w:r w:rsidRPr="00455100">
        <w:rPr>
          <w:rFonts w:ascii="Myriad Pro" w:hAnsi="Myriad Pro"/>
          <w:b/>
          <w:sz w:val="32"/>
          <w:szCs w:val="28"/>
        </w:rPr>
        <w:t>ACTA DE RECIBO</w:t>
      </w:r>
    </w:p>
    <w:p w:rsidR="00916175" w:rsidRDefault="00916175" w:rsidP="00916175">
      <w:pPr>
        <w:jc w:val="both"/>
        <w:rPr>
          <w:rFonts w:ascii="Myriad Pro" w:hAnsi="Myriad Pro"/>
          <w:b/>
          <w:sz w:val="22"/>
          <w:szCs w:val="22"/>
        </w:rPr>
      </w:pPr>
    </w:p>
    <w:p w:rsidR="00916175" w:rsidRPr="00AB338F" w:rsidRDefault="00916175" w:rsidP="00935E73">
      <w:pPr>
        <w:jc w:val="both"/>
        <w:rPr>
          <w:rFonts w:ascii="Myriad Pro" w:hAnsi="Myriad Pro"/>
          <w:sz w:val="22"/>
          <w:szCs w:val="22"/>
        </w:rPr>
      </w:pPr>
      <w:r w:rsidRPr="00AB338F">
        <w:rPr>
          <w:rFonts w:ascii="Myriad Pro" w:hAnsi="Myriad Pro"/>
          <w:b/>
          <w:sz w:val="22"/>
          <w:szCs w:val="22"/>
        </w:rPr>
        <w:t xml:space="preserve">CONTRATO No: </w:t>
      </w:r>
      <w:r w:rsidR="00D65885">
        <w:rPr>
          <w:rFonts w:ascii="Myriad Pro" w:hAnsi="Myriad Pro"/>
          <w:sz w:val="22"/>
          <w:szCs w:val="22"/>
        </w:rPr>
        <w:t>FORT-</w:t>
      </w:r>
      <w:r w:rsidR="00F76C63">
        <w:rPr>
          <w:rFonts w:ascii="Myriad Pro" w:hAnsi="Myriad Pro"/>
          <w:sz w:val="22"/>
          <w:szCs w:val="22"/>
        </w:rPr>
        <w:t>TEMP-017</w:t>
      </w:r>
      <w:r w:rsidRPr="00AB338F">
        <w:rPr>
          <w:rFonts w:ascii="Myriad Pro" w:hAnsi="Myriad Pro"/>
          <w:sz w:val="22"/>
          <w:szCs w:val="22"/>
        </w:rPr>
        <w:t xml:space="preserve"> de 201</w:t>
      </w:r>
      <w:r w:rsidR="00F76C63">
        <w:rPr>
          <w:rFonts w:ascii="Myriad Pro" w:hAnsi="Myriad Pro"/>
          <w:sz w:val="22"/>
          <w:szCs w:val="22"/>
        </w:rPr>
        <w:t>7</w:t>
      </w:r>
      <w:r w:rsidRPr="00AB338F">
        <w:rPr>
          <w:rFonts w:ascii="Myriad Pro" w:hAnsi="Myriad Pro"/>
          <w:sz w:val="22"/>
          <w:szCs w:val="22"/>
        </w:rPr>
        <w:t>.</w:t>
      </w:r>
    </w:p>
    <w:p w:rsidR="00916175" w:rsidRPr="009222AD" w:rsidRDefault="00D23F88" w:rsidP="00935E73">
      <w:pPr>
        <w:jc w:val="both"/>
        <w:rPr>
          <w:rFonts w:ascii="Myriad Pro" w:hAnsi="Myriad Pro"/>
          <w:b/>
          <w:sz w:val="22"/>
          <w:szCs w:val="22"/>
        </w:rPr>
      </w:pPr>
      <w:r>
        <w:rPr>
          <w:rFonts w:ascii="Myriad Pro" w:hAnsi="Myriad Pro"/>
          <w:b/>
          <w:sz w:val="22"/>
          <w:szCs w:val="22"/>
        </w:rPr>
        <w:t>CONTRATI</w:t>
      </w:r>
      <w:r w:rsidR="00B119FC">
        <w:rPr>
          <w:rFonts w:ascii="Myriad Pro" w:hAnsi="Myriad Pro"/>
          <w:b/>
          <w:sz w:val="22"/>
          <w:szCs w:val="22"/>
        </w:rPr>
        <w:t>STA</w:t>
      </w:r>
      <w:r w:rsidR="009B6603">
        <w:rPr>
          <w:rFonts w:ascii="Myriad Pro" w:hAnsi="Myriad Pro"/>
          <w:b/>
          <w:sz w:val="22"/>
          <w:szCs w:val="22"/>
        </w:rPr>
        <w:t xml:space="preserve">: </w:t>
      </w:r>
      <w:r w:rsidR="00F76C63">
        <w:rPr>
          <w:rFonts w:ascii="Myriad Pro" w:hAnsi="Myriad Pro"/>
          <w:b/>
          <w:sz w:val="22"/>
          <w:szCs w:val="22"/>
        </w:rPr>
        <w:t>OSCAR GUARIN</w:t>
      </w:r>
      <w:r w:rsidR="000808BA">
        <w:rPr>
          <w:rFonts w:ascii="Myriad Pro" w:hAnsi="Myriad Pro"/>
          <w:b/>
          <w:sz w:val="22"/>
          <w:szCs w:val="22"/>
        </w:rPr>
        <w:t xml:space="preserve"> MONTOYA.</w:t>
      </w:r>
    </w:p>
    <w:p w:rsidR="00916175" w:rsidRDefault="00916175" w:rsidP="00935E73">
      <w:pPr>
        <w:spacing w:before="120" w:after="120"/>
        <w:jc w:val="both"/>
        <w:rPr>
          <w:rFonts w:ascii="Myriad Pro" w:hAnsi="Myriad Pro"/>
          <w:i/>
          <w:sz w:val="22"/>
          <w:szCs w:val="22"/>
        </w:rPr>
      </w:pPr>
      <w:r w:rsidRPr="00AB338F">
        <w:rPr>
          <w:rFonts w:ascii="Myriad Pro" w:hAnsi="Myriad Pro"/>
          <w:b/>
          <w:sz w:val="22"/>
          <w:szCs w:val="22"/>
        </w:rPr>
        <w:t>OBJETO</w:t>
      </w:r>
      <w:r w:rsidR="00297513" w:rsidRPr="00AB338F">
        <w:rPr>
          <w:rFonts w:ascii="Myriad Pro" w:hAnsi="Myriad Pro"/>
          <w:b/>
          <w:sz w:val="22"/>
          <w:szCs w:val="22"/>
        </w:rPr>
        <w:t>:</w:t>
      </w:r>
      <w:r w:rsidR="00297513">
        <w:rPr>
          <w:rFonts w:ascii="Myriad Pro" w:hAnsi="Myriad Pro"/>
          <w:b/>
          <w:sz w:val="22"/>
          <w:szCs w:val="22"/>
        </w:rPr>
        <w:t xml:space="preserve"> </w:t>
      </w:r>
      <w:r w:rsidR="00297513" w:rsidRPr="00297513">
        <w:rPr>
          <w:rFonts w:ascii="Myriad Pro" w:hAnsi="Myriad Pro"/>
          <w:sz w:val="22"/>
          <w:szCs w:val="22"/>
        </w:rPr>
        <w:t>Aprovechamiento</w:t>
      </w:r>
      <w:r>
        <w:rPr>
          <w:rFonts w:ascii="Myriad Pro" w:hAnsi="Myriad Pro"/>
          <w:i/>
          <w:sz w:val="22"/>
          <w:szCs w:val="22"/>
        </w:rPr>
        <w:t xml:space="preserve"> de uso temporal de</w:t>
      </w:r>
      <w:r w:rsidRPr="00AB338F">
        <w:rPr>
          <w:rFonts w:ascii="Myriad Pro" w:hAnsi="Myriad Pro"/>
          <w:i/>
          <w:sz w:val="22"/>
          <w:szCs w:val="22"/>
        </w:rPr>
        <w:t>l</w:t>
      </w:r>
      <w:r w:rsidR="00B119FC">
        <w:rPr>
          <w:rFonts w:ascii="Myriad Pro" w:hAnsi="Myriad Pro"/>
          <w:i/>
          <w:sz w:val="22"/>
          <w:szCs w:val="22"/>
        </w:rPr>
        <w:t xml:space="preserve"> inmue</w:t>
      </w:r>
      <w:r w:rsidR="00F76C63">
        <w:rPr>
          <w:rFonts w:ascii="Myriad Pro" w:hAnsi="Myriad Pro"/>
          <w:i/>
          <w:sz w:val="22"/>
          <w:szCs w:val="22"/>
        </w:rPr>
        <w:t>ble “Fuerte San Fernando de Bocachica</w:t>
      </w:r>
      <w:r w:rsidRPr="00AB338F">
        <w:rPr>
          <w:rFonts w:ascii="Myriad Pro" w:hAnsi="Myriad Pro"/>
          <w:i/>
          <w:sz w:val="22"/>
          <w:szCs w:val="22"/>
        </w:rPr>
        <w:t>” en el C</w:t>
      </w:r>
      <w:r>
        <w:rPr>
          <w:rFonts w:ascii="Myriad Pro" w:hAnsi="Myriad Pro"/>
          <w:i/>
          <w:sz w:val="22"/>
          <w:szCs w:val="22"/>
        </w:rPr>
        <w:t>entro Histórico de Cartagena de Indias</w:t>
      </w:r>
      <w:r w:rsidRPr="00AB338F">
        <w:rPr>
          <w:rFonts w:ascii="Myriad Pro" w:hAnsi="Myriad Pro"/>
          <w:i/>
          <w:sz w:val="22"/>
          <w:szCs w:val="22"/>
        </w:rPr>
        <w:t xml:space="preserve">, para la </w:t>
      </w:r>
      <w:r w:rsidR="000808BA">
        <w:rPr>
          <w:rFonts w:ascii="Myriad Pro" w:hAnsi="Myriad Pro"/>
          <w:i/>
          <w:sz w:val="22"/>
          <w:szCs w:val="22"/>
        </w:rPr>
        <w:t>realización única y exclusiva una</w:t>
      </w:r>
      <w:r>
        <w:rPr>
          <w:rFonts w:ascii="Myriad Pro" w:hAnsi="Myriad Pro"/>
          <w:i/>
          <w:sz w:val="22"/>
          <w:szCs w:val="22"/>
        </w:rPr>
        <w:t xml:space="preserve"> </w:t>
      </w:r>
      <w:r w:rsidR="00E65DC2">
        <w:rPr>
          <w:rFonts w:ascii="Myriad Pro" w:hAnsi="Myriad Pro"/>
          <w:i/>
          <w:sz w:val="22"/>
          <w:szCs w:val="22"/>
        </w:rPr>
        <w:t>“</w:t>
      </w:r>
      <w:r w:rsidR="00935E73">
        <w:rPr>
          <w:rFonts w:ascii="Myriad Pro" w:hAnsi="Myriad Pro"/>
          <w:i/>
          <w:sz w:val="22"/>
          <w:szCs w:val="22"/>
        </w:rPr>
        <w:t>RODAJE CAPITULO</w:t>
      </w:r>
      <w:r w:rsidR="000808BA">
        <w:rPr>
          <w:rFonts w:ascii="Myriad Pro" w:hAnsi="Myriad Pro"/>
          <w:i/>
          <w:sz w:val="22"/>
          <w:szCs w:val="22"/>
        </w:rPr>
        <w:t>”</w:t>
      </w:r>
    </w:p>
    <w:p w:rsidR="007B72B2" w:rsidRDefault="007B72B2" w:rsidP="00935E73">
      <w:pPr>
        <w:jc w:val="both"/>
        <w:rPr>
          <w:rFonts w:ascii="Myriad Pro" w:hAnsi="Myriad Pro"/>
          <w:i/>
          <w:sz w:val="22"/>
          <w:szCs w:val="22"/>
        </w:rPr>
      </w:pPr>
    </w:p>
    <w:p w:rsidR="00916175" w:rsidRPr="00AB338F" w:rsidRDefault="00916175" w:rsidP="00935E73">
      <w:pPr>
        <w:jc w:val="both"/>
        <w:rPr>
          <w:rFonts w:ascii="Myriad Pro" w:hAnsi="Myriad Pro"/>
          <w:sz w:val="22"/>
          <w:szCs w:val="22"/>
        </w:rPr>
      </w:pPr>
      <w:r w:rsidRPr="00AB338F">
        <w:rPr>
          <w:rFonts w:ascii="Myriad Pro" w:hAnsi="Myriad Pro"/>
          <w:b/>
          <w:sz w:val="22"/>
          <w:szCs w:val="22"/>
        </w:rPr>
        <w:t xml:space="preserve">SUPERVISOR: </w:t>
      </w:r>
      <w:r w:rsidR="00411842">
        <w:rPr>
          <w:rFonts w:ascii="Myriad Pro" w:hAnsi="Myriad Pro"/>
          <w:sz w:val="22"/>
          <w:szCs w:val="22"/>
        </w:rPr>
        <w:t>Arq. David Brenon Perez</w:t>
      </w:r>
      <w:r w:rsidRPr="00AB338F">
        <w:rPr>
          <w:rFonts w:ascii="Myriad Pro" w:hAnsi="Myriad Pro"/>
          <w:sz w:val="22"/>
          <w:szCs w:val="22"/>
        </w:rPr>
        <w:t>.</w:t>
      </w:r>
    </w:p>
    <w:p w:rsidR="00916175" w:rsidRPr="00AB338F" w:rsidRDefault="00916175" w:rsidP="00935E73">
      <w:pPr>
        <w:jc w:val="both"/>
        <w:rPr>
          <w:rFonts w:ascii="Myriad Pro" w:hAnsi="Myriad Pro"/>
          <w:sz w:val="22"/>
          <w:szCs w:val="22"/>
        </w:rPr>
      </w:pPr>
      <w:r w:rsidRPr="00AB338F">
        <w:rPr>
          <w:rFonts w:ascii="Myriad Pro" w:hAnsi="Myriad Pro"/>
          <w:b/>
          <w:sz w:val="22"/>
          <w:szCs w:val="22"/>
        </w:rPr>
        <w:t>PLAZO:</w:t>
      </w:r>
      <w:r>
        <w:rPr>
          <w:rFonts w:ascii="Myriad Pro" w:hAnsi="Myriad Pro"/>
          <w:sz w:val="22"/>
          <w:szCs w:val="22"/>
        </w:rPr>
        <w:t xml:space="preserve"> </w:t>
      </w:r>
      <w:r w:rsidRPr="001743D5">
        <w:rPr>
          <w:rFonts w:ascii="Myriad Pro" w:hAnsi="Myriad Pro"/>
          <w:sz w:val="22"/>
          <w:szCs w:val="22"/>
        </w:rPr>
        <w:t xml:space="preserve">De </w:t>
      </w:r>
      <w:r w:rsidR="00F76C63">
        <w:rPr>
          <w:rFonts w:ascii="Myriad Pro" w:hAnsi="Myriad Pro"/>
          <w:sz w:val="22"/>
          <w:szCs w:val="22"/>
        </w:rPr>
        <w:t>08</w:t>
      </w:r>
      <w:r w:rsidRPr="001743D5">
        <w:rPr>
          <w:rFonts w:ascii="Myriad Pro" w:hAnsi="Myriad Pro"/>
          <w:sz w:val="22"/>
          <w:szCs w:val="22"/>
        </w:rPr>
        <w:t>:00 horas</w:t>
      </w:r>
      <w:r w:rsidR="00BB2EAD" w:rsidRPr="001743D5">
        <w:rPr>
          <w:rFonts w:ascii="Myriad Pro" w:hAnsi="Myriad Pro"/>
          <w:sz w:val="22"/>
          <w:szCs w:val="22"/>
        </w:rPr>
        <w:t xml:space="preserve"> del </w:t>
      </w:r>
      <w:r w:rsidR="00F76C63">
        <w:rPr>
          <w:rFonts w:ascii="Myriad Pro" w:hAnsi="Myriad Pro"/>
          <w:sz w:val="22"/>
          <w:szCs w:val="22"/>
        </w:rPr>
        <w:t xml:space="preserve">10 de </w:t>
      </w:r>
      <w:r w:rsidR="000808BA">
        <w:rPr>
          <w:rFonts w:ascii="Myriad Pro" w:hAnsi="Myriad Pro"/>
          <w:sz w:val="22"/>
          <w:szCs w:val="22"/>
        </w:rPr>
        <w:t xml:space="preserve">Marzo </w:t>
      </w:r>
      <w:r w:rsidR="000808BA" w:rsidRPr="001743D5">
        <w:rPr>
          <w:rFonts w:ascii="Myriad Pro" w:hAnsi="Myriad Pro"/>
          <w:sz w:val="22"/>
          <w:szCs w:val="22"/>
        </w:rPr>
        <w:t>de</w:t>
      </w:r>
      <w:r w:rsidR="00B119FC" w:rsidRPr="001743D5">
        <w:rPr>
          <w:rFonts w:ascii="Myriad Pro" w:hAnsi="Myriad Pro"/>
          <w:sz w:val="22"/>
          <w:szCs w:val="22"/>
        </w:rPr>
        <w:t xml:space="preserve"> 2017</w:t>
      </w:r>
      <w:r w:rsidRPr="001743D5">
        <w:rPr>
          <w:rFonts w:ascii="Myriad Pro" w:hAnsi="Myriad Pro"/>
          <w:sz w:val="22"/>
          <w:szCs w:val="22"/>
        </w:rPr>
        <w:t xml:space="preserve"> a</w:t>
      </w:r>
      <w:r w:rsidR="000808BA">
        <w:rPr>
          <w:rFonts w:ascii="Myriad Pro" w:hAnsi="Myriad Pro"/>
          <w:sz w:val="22"/>
          <w:szCs w:val="22"/>
        </w:rPr>
        <w:t xml:space="preserve"> 08</w:t>
      </w:r>
      <w:r w:rsidR="006044BB" w:rsidRPr="001743D5">
        <w:rPr>
          <w:rFonts w:ascii="Myriad Pro" w:hAnsi="Myriad Pro"/>
          <w:sz w:val="22"/>
          <w:szCs w:val="22"/>
        </w:rPr>
        <w:t>:</w:t>
      </w:r>
      <w:r w:rsidRPr="001743D5">
        <w:rPr>
          <w:rFonts w:ascii="Myriad Pro" w:hAnsi="Myriad Pro"/>
          <w:sz w:val="22"/>
          <w:szCs w:val="22"/>
        </w:rPr>
        <w:t>00 horas</w:t>
      </w:r>
      <w:r w:rsidR="001743D5">
        <w:rPr>
          <w:rFonts w:ascii="Myriad Pro" w:hAnsi="Myriad Pro"/>
          <w:sz w:val="22"/>
          <w:szCs w:val="22"/>
        </w:rPr>
        <w:t xml:space="preserve"> del </w:t>
      </w:r>
      <w:r w:rsidR="00F76C63">
        <w:rPr>
          <w:rFonts w:ascii="Myriad Pro" w:hAnsi="Myriad Pro"/>
          <w:sz w:val="22"/>
          <w:szCs w:val="22"/>
        </w:rPr>
        <w:t>16</w:t>
      </w:r>
      <w:r w:rsidR="006044BB" w:rsidRPr="001743D5">
        <w:rPr>
          <w:rFonts w:ascii="Myriad Pro" w:hAnsi="Myriad Pro"/>
          <w:sz w:val="22"/>
          <w:szCs w:val="22"/>
        </w:rPr>
        <w:t xml:space="preserve"> de </w:t>
      </w:r>
      <w:r w:rsidR="00F76C63">
        <w:rPr>
          <w:rFonts w:ascii="Myriad Pro" w:hAnsi="Myriad Pro"/>
          <w:sz w:val="22"/>
          <w:szCs w:val="22"/>
        </w:rPr>
        <w:t>Marzo</w:t>
      </w:r>
      <w:r w:rsidR="00E65DC2" w:rsidRPr="001743D5">
        <w:rPr>
          <w:rFonts w:ascii="Myriad Pro" w:hAnsi="Myriad Pro"/>
          <w:sz w:val="22"/>
          <w:szCs w:val="22"/>
        </w:rPr>
        <w:t xml:space="preserve"> de</w:t>
      </w:r>
      <w:r w:rsidR="00B119FC" w:rsidRPr="001743D5">
        <w:rPr>
          <w:rFonts w:ascii="Myriad Pro" w:hAnsi="Myriad Pro"/>
          <w:sz w:val="22"/>
          <w:szCs w:val="22"/>
        </w:rPr>
        <w:t xml:space="preserve"> 2017</w:t>
      </w:r>
      <w:r>
        <w:rPr>
          <w:rFonts w:ascii="Myriad Pro" w:hAnsi="Myriad Pro"/>
          <w:sz w:val="22"/>
          <w:szCs w:val="22"/>
        </w:rPr>
        <w:t>.</w:t>
      </w:r>
    </w:p>
    <w:p w:rsidR="00916175" w:rsidRPr="003C3724" w:rsidRDefault="00916175" w:rsidP="00935E73">
      <w:pPr>
        <w:jc w:val="both"/>
        <w:rPr>
          <w:rFonts w:ascii="Myriad Pro" w:hAnsi="Myriad Pro"/>
          <w:b/>
          <w:sz w:val="22"/>
          <w:szCs w:val="22"/>
        </w:rPr>
      </w:pPr>
    </w:p>
    <w:p w:rsidR="00916175" w:rsidRDefault="00916175" w:rsidP="00935E73">
      <w:pPr>
        <w:jc w:val="both"/>
        <w:rPr>
          <w:rFonts w:ascii="Myriad Pro" w:hAnsi="Myriad Pro"/>
          <w:sz w:val="22"/>
          <w:szCs w:val="22"/>
        </w:rPr>
      </w:pPr>
      <w:r w:rsidRPr="00AB338F">
        <w:rPr>
          <w:rFonts w:ascii="Myriad Pro" w:hAnsi="Myriad Pro"/>
          <w:sz w:val="22"/>
          <w:szCs w:val="22"/>
        </w:rPr>
        <w:t>En la Ciudad de Cartag</w:t>
      </w:r>
      <w:r>
        <w:rPr>
          <w:rFonts w:ascii="Myriad Pro" w:hAnsi="Myriad Pro"/>
          <w:sz w:val="22"/>
          <w:szCs w:val="22"/>
        </w:rPr>
        <w:t xml:space="preserve">ena de Indias D. T. y C. a </w:t>
      </w:r>
      <w:r w:rsidR="006C2CE3">
        <w:rPr>
          <w:rFonts w:ascii="Myriad Pro" w:hAnsi="Myriad Pro"/>
          <w:sz w:val="22"/>
          <w:szCs w:val="22"/>
        </w:rPr>
        <w:t xml:space="preserve">los </w:t>
      </w:r>
      <w:r w:rsidR="000808BA">
        <w:rPr>
          <w:rFonts w:ascii="Myriad Pro" w:hAnsi="Myriad Pro"/>
          <w:sz w:val="22"/>
          <w:szCs w:val="22"/>
        </w:rPr>
        <w:t>16</w:t>
      </w:r>
      <w:r w:rsidR="006C2CE3">
        <w:rPr>
          <w:rFonts w:ascii="Myriad Pro" w:hAnsi="Myriad Pro"/>
          <w:sz w:val="22"/>
          <w:szCs w:val="22"/>
        </w:rPr>
        <w:t xml:space="preserve"> días</w:t>
      </w:r>
      <w:r w:rsidR="000808BA">
        <w:rPr>
          <w:rFonts w:ascii="Myriad Pro" w:hAnsi="Myriad Pro"/>
          <w:sz w:val="22"/>
          <w:szCs w:val="22"/>
        </w:rPr>
        <w:t xml:space="preserve"> del mes de Marzo de</w:t>
      </w:r>
      <w:r w:rsidR="009B6603">
        <w:rPr>
          <w:rFonts w:ascii="Myriad Pro" w:hAnsi="Myriad Pro"/>
          <w:sz w:val="22"/>
          <w:szCs w:val="22"/>
        </w:rPr>
        <w:t xml:space="preserve"> 2017</w:t>
      </w:r>
      <w:r w:rsidRPr="00AB338F">
        <w:rPr>
          <w:rFonts w:ascii="Myriad Pro" w:hAnsi="Myriad Pro"/>
          <w:sz w:val="22"/>
          <w:szCs w:val="22"/>
        </w:rPr>
        <w:t xml:space="preserve">, se </w:t>
      </w:r>
      <w:r w:rsidR="009B6603" w:rsidRPr="00AB338F">
        <w:rPr>
          <w:rFonts w:ascii="Myriad Pro" w:hAnsi="Myriad Pro"/>
          <w:sz w:val="22"/>
          <w:szCs w:val="22"/>
        </w:rPr>
        <w:t>r</w:t>
      </w:r>
      <w:r w:rsidR="001743D5">
        <w:rPr>
          <w:rFonts w:ascii="Myriad Pro" w:hAnsi="Myriad Pro"/>
          <w:sz w:val="22"/>
          <w:szCs w:val="22"/>
        </w:rPr>
        <w:t xml:space="preserve">eunió </w:t>
      </w:r>
      <w:r w:rsidR="000808BA">
        <w:rPr>
          <w:rFonts w:ascii="Myriad Pro" w:hAnsi="Myriad Pro"/>
          <w:sz w:val="22"/>
          <w:szCs w:val="22"/>
        </w:rPr>
        <w:t>el</w:t>
      </w:r>
      <w:r w:rsidR="000C189A">
        <w:rPr>
          <w:rFonts w:ascii="Myriad Pro" w:hAnsi="Myriad Pro"/>
          <w:sz w:val="22"/>
          <w:szCs w:val="22"/>
        </w:rPr>
        <w:t xml:space="preserve"> Señor</w:t>
      </w:r>
      <w:r w:rsidR="000808BA">
        <w:rPr>
          <w:rFonts w:ascii="Myriad Pro" w:hAnsi="Myriad Pro"/>
          <w:sz w:val="22"/>
          <w:szCs w:val="22"/>
        </w:rPr>
        <w:t xml:space="preserve"> Oscar Guarín Montoya</w:t>
      </w:r>
      <w:r w:rsidR="001743D5">
        <w:rPr>
          <w:rFonts w:ascii="Myriad Pro" w:hAnsi="Myriad Pro"/>
          <w:sz w:val="22"/>
          <w:szCs w:val="22"/>
        </w:rPr>
        <w:t xml:space="preserve"> </w:t>
      </w:r>
      <w:r w:rsidR="006C2CE3">
        <w:rPr>
          <w:rFonts w:ascii="Myriad Pro" w:hAnsi="Myriad Pro"/>
          <w:sz w:val="22"/>
          <w:szCs w:val="22"/>
        </w:rPr>
        <w:t>en</w:t>
      </w:r>
      <w:r w:rsidRPr="00AB338F">
        <w:rPr>
          <w:rFonts w:ascii="Myriad Pro" w:hAnsi="Myriad Pro"/>
          <w:sz w:val="22"/>
          <w:szCs w:val="22"/>
        </w:rPr>
        <w:t xml:space="preserve"> representación</w:t>
      </w:r>
      <w:r>
        <w:rPr>
          <w:rFonts w:ascii="Myriad Pro" w:hAnsi="Myriad Pro"/>
          <w:sz w:val="22"/>
          <w:szCs w:val="22"/>
        </w:rPr>
        <w:t xml:space="preserve"> del Contratista y el </w:t>
      </w:r>
      <w:r w:rsidR="000808BA">
        <w:rPr>
          <w:rFonts w:ascii="Myriad Pro" w:hAnsi="Myriad Pro"/>
          <w:sz w:val="22"/>
          <w:szCs w:val="22"/>
        </w:rPr>
        <w:t>Arq. David Brenon</w:t>
      </w:r>
      <w:r w:rsidR="00935E73">
        <w:rPr>
          <w:rFonts w:ascii="Myriad Pro" w:hAnsi="Myriad Pro"/>
          <w:sz w:val="22"/>
          <w:szCs w:val="22"/>
        </w:rPr>
        <w:t xml:space="preserve"> Perez</w:t>
      </w:r>
      <w:r w:rsidR="000808BA">
        <w:rPr>
          <w:rFonts w:ascii="Myriad Pro" w:hAnsi="Myriad Pro"/>
          <w:sz w:val="22"/>
          <w:szCs w:val="22"/>
        </w:rPr>
        <w:t xml:space="preserve"> </w:t>
      </w:r>
      <w:r w:rsidRPr="00AB338F">
        <w:rPr>
          <w:rFonts w:ascii="Myriad Pro" w:hAnsi="Myriad Pro"/>
          <w:sz w:val="22"/>
          <w:szCs w:val="22"/>
        </w:rPr>
        <w:t xml:space="preserve"> en calidad de Supervisor del Contrato en mención</w:t>
      </w:r>
      <w:r>
        <w:rPr>
          <w:rFonts w:ascii="Myriad Pro" w:hAnsi="Myriad Pro"/>
          <w:sz w:val="22"/>
          <w:szCs w:val="22"/>
        </w:rPr>
        <w:t xml:space="preserve">, </w:t>
      </w:r>
      <w:r w:rsidRPr="003C3724">
        <w:rPr>
          <w:rFonts w:ascii="Myriad Pro" w:hAnsi="Myriad Pro"/>
          <w:sz w:val="22"/>
          <w:szCs w:val="22"/>
        </w:rPr>
        <w:t xml:space="preserve">para recibir </w:t>
      </w:r>
      <w:r>
        <w:rPr>
          <w:rFonts w:ascii="Myriad Pro" w:hAnsi="Myriad Pro"/>
          <w:sz w:val="22"/>
          <w:szCs w:val="22"/>
        </w:rPr>
        <w:t>el</w:t>
      </w:r>
      <w:r w:rsidRPr="003C3724">
        <w:rPr>
          <w:rFonts w:ascii="Myriad Pro" w:hAnsi="Myriad Pro"/>
          <w:sz w:val="22"/>
          <w:szCs w:val="22"/>
        </w:rPr>
        <w:t xml:space="preserve"> BIC, posteriormente de haber revisado cada uno de los componentes del b</w:t>
      </w:r>
      <w:r>
        <w:rPr>
          <w:rFonts w:ascii="Myriad Pro" w:hAnsi="Myriad Pro"/>
          <w:sz w:val="22"/>
          <w:szCs w:val="22"/>
        </w:rPr>
        <w:t xml:space="preserve">ien después de su uso temporal, </w:t>
      </w:r>
      <w:r w:rsidRPr="003C3724">
        <w:rPr>
          <w:rFonts w:ascii="Myriad Pro" w:hAnsi="Myriad Pro"/>
          <w:sz w:val="22"/>
          <w:szCs w:val="22"/>
        </w:rPr>
        <w:t>verificando</w:t>
      </w:r>
      <w:r>
        <w:rPr>
          <w:rFonts w:ascii="Myriad Pro" w:hAnsi="Myriad Pro"/>
          <w:sz w:val="22"/>
          <w:szCs w:val="22"/>
        </w:rPr>
        <w:t xml:space="preserve"> antes</w:t>
      </w:r>
      <w:r w:rsidRPr="003C3724">
        <w:rPr>
          <w:rFonts w:ascii="Myriad Pro" w:hAnsi="Myriad Pro"/>
          <w:sz w:val="22"/>
          <w:szCs w:val="22"/>
        </w:rPr>
        <w:t xml:space="preserve"> los siguientes requisitos</w:t>
      </w:r>
      <w:r>
        <w:rPr>
          <w:rFonts w:ascii="Myriad Pro" w:hAnsi="Myriad Pro"/>
          <w:sz w:val="22"/>
          <w:szCs w:val="22"/>
        </w:rPr>
        <w:t>:</w:t>
      </w:r>
      <w:r w:rsidRPr="003C3724">
        <w:rPr>
          <w:rFonts w:ascii="Myriad Pro" w:hAnsi="Myriad Pro"/>
          <w:sz w:val="22"/>
          <w:szCs w:val="22"/>
        </w:rPr>
        <w:t xml:space="preserve"> técnicos, económicos y legales</w:t>
      </w:r>
      <w:r>
        <w:rPr>
          <w:rFonts w:ascii="Myriad Pro" w:hAnsi="Myriad Pro"/>
          <w:sz w:val="22"/>
          <w:szCs w:val="22"/>
        </w:rPr>
        <w:t xml:space="preserve">, </w:t>
      </w:r>
      <w:r w:rsidRPr="003C3724">
        <w:rPr>
          <w:rFonts w:ascii="Myriad Pro" w:hAnsi="Myriad Pro"/>
          <w:sz w:val="22"/>
          <w:szCs w:val="22"/>
        </w:rPr>
        <w:t>indispensables para el efectivo recibo del BIC después de su uso</w:t>
      </w:r>
      <w:r>
        <w:rPr>
          <w:rFonts w:ascii="Myriad Pro" w:hAnsi="Myriad Pro"/>
          <w:sz w:val="22"/>
          <w:szCs w:val="22"/>
        </w:rPr>
        <w:t>.</w:t>
      </w:r>
    </w:p>
    <w:p w:rsidR="00916175" w:rsidRDefault="00916175" w:rsidP="00935E73">
      <w:pPr>
        <w:jc w:val="both"/>
        <w:rPr>
          <w:rFonts w:ascii="Myriad Pro" w:hAnsi="Myriad Pro"/>
          <w:sz w:val="22"/>
          <w:szCs w:val="22"/>
        </w:rPr>
      </w:pPr>
      <w:r>
        <w:rPr>
          <w:rFonts w:ascii="Myriad Pro" w:hAnsi="Myriad Pro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4171A0" wp14:editId="6AB108F9">
                <wp:simplePos x="0" y="0"/>
                <wp:positionH relativeFrom="column">
                  <wp:posOffset>5395595</wp:posOffset>
                </wp:positionH>
                <wp:positionV relativeFrom="paragraph">
                  <wp:posOffset>131445</wp:posOffset>
                </wp:positionV>
                <wp:extent cx="152400" cy="142875"/>
                <wp:effectExtent l="13970" t="7620" r="5080" b="11430"/>
                <wp:wrapNone/>
                <wp:docPr id="9" name="Rectángul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A1580B" id="Rectángulo 9" o:spid="_x0000_s1026" style="position:absolute;margin-left:424.85pt;margin-top:10.35pt;width:12pt;height:1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kFmJQIAAD0EAAAOAAAAZHJzL2Uyb0RvYy54bWysU1GO0zAQ/UfiDpb/aZqqZduo6WrVpQhp&#10;gRULB3AdJ7FwPGbsNi234Sx7McZOt3SBL4Q/LI9n/Pzmzczy+tAZtlfoNdiS56MxZ8pKqLRtSv7l&#10;8+bVnDMfhK2EAatKflSeX69evlj2rlATaMFUChmBWF/0ruRtCK7IMi9b1Qk/AqcsOWvATgQysckq&#10;FD2hdyabjMevsx6wcghSeU+3t4OTrxJ+XSsZPta1V4GZkhO3kHZM+zbu2WopigaFa7U80RD/wKIT&#10;2tKnZ6hbEQTbof4DqtMSwUMdRhK6DOpaS5VyoGzy8W/ZPLTCqZQLiePdWSb//2Dlh/09Ml2VfMGZ&#10;FR2V6BOJ9vjDNjsDbBEF6p0vKO7B3WNM0bs7kF89s7BuhW3UDSL0rRIV0cpjfPbsQTQ8PWXb/j1U&#10;hC92AZJWhxq7CEgqsEMqyfFcEnUITNJlPptMx1Q4Sa58OplfzdIPonh67NCHtwo6Fg8lRyKfwMX+&#10;zodIRhRPIYk8GF1ttDHJwGa7Nsj2grpjk9YJ3V+GGct60mc2mSXkZz5/CTFO628QnQ7U5kZ3JZ+f&#10;g0QRVXtjq9SEQWgznImysScZo3JDBbZQHUlFhKGHaebo0AJ+56yn/i25/7YTqDgz7yxVYpFPp7Hh&#10;kzGdXU3IwEvP9tIjrCSokgfOhuM6DEOyc6ibln7KU+4Wbqh6tU7KxsoOrE5kqUeT4Kd5ikNwaaeo&#10;X1O/+gkAAP//AwBQSwMEFAAGAAgAAAAhAHD+cOneAAAACQEAAA8AAABkcnMvZG93bnJldi54bWxM&#10;j8FOwzAMhu9IvENkJG4soZ1Y1zWdEGhIHLfuws1ts7bQOFWTboWnx5zGybb86ffnbDvbXpzN6DtH&#10;Gh4XCoShytUdNRqOxe4hAeEDUo29I6Ph23jY5rc3Gaa1u9DenA+hERxCPkUNbQhDKqWvWmPRL9xg&#10;iHcnN1oMPI6NrEe8cLjtZaTUk7TYEV9ocTAvram+DpPVUHbREX/2xZuy610c3ufic/p41fr+bn7e&#10;gAhmDlcY/vRZHXJ2Kt1EtRe9hmS5XjGqIVJcGUhWMTelhmUcgcwz+f+D/BcAAP//AwBQSwECLQAU&#10;AAYACAAAACEAtoM4kv4AAADhAQAAEwAAAAAAAAAAAAAAAAAAAAAAW0NvbnRlbnRfVHlwZXNdLnht&#10;bFBLAQItABQABgAIAAAAIQA4/SH/1gAAAJQBAAALAAAAAAAAAAAAAAAAAC8BAABfcmVscy8ucmVs&#10;c1BLAQItABQABgAIAAAAIQCAxkFmJQIAAD0EAAAOAAAAAAAAAAAAAAAAAC4CAABkcnMvZTJvRG9j&#10;LnhtbFBLAQItABQABgAIAAAAIQBw/nDp3gAAAAkBAAAPAAAAAAAAAAAAAAAAAH8EAABkcnMvZG93&#10;bnJldi54bWxQSwUGAAAAAAQABADzAAAAigUAAAAA&#10;"/>
            </w:pict>
          </mc:Fallback>
        </mc:AlternateConten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044"/>
      </w:tblGrid>
      <w:tr w:rsidR="00916175" w:rsidRPr="003C3724" w:rsidTr="00A8324F">
        <w:trPr>
          <w:jc w:val="center"/>
        </w:trPr>
        <w:tc>
          <w:tcPr>
            <w:tcW w:w="8044" w:type="dxa"/>
          </w:tcPr>
          <w:p w:rsidR="00916175" w:rsidRPr="003C3724" w:rsidRDefault="00916175" w:rsidP="00935E73">
            <w:pPr>
              <w:jc w:val="both"/>
              <w:rPr>
                <w:rFonts w:ascii="Myriad Pro" w:hAnsi="Myriad Pro"/>
                <w:sz w:val="22"/>
                <w:szCs w:val="22"/>
              </w:rPr>
            </w:pPr>
            <w:r w:rsidRPr="003C3724">
              <w:rPr>
                <w:rFonts w:ascii="Myriad Pro" w:hAnsi="Myriad Pro"/>
                <w:sz w:val="22"/>
                <w:szCs w:val="22"/>
              </w:rPr>
              <w:t>-El contratista pago el depósito adicional por concepto de imprevistos.</w:t>
            </w:r>
          </w:p>
        </w:tc>
      </w:tr>
      <w:tr w:rsidR="00916175" w:rsidRPr="003C3724" w:rsidTr="00A8324F">
        <w:trPr>
          <w:jc w:val="center"/>
        </w:trPr>
        <w:tc>
          <w:tcPr>
            <w:tcW w:w="8044" w:type="dxa"/>
          </w:tcPr>
          <w:p w:rsidR="00916175" w:rsidRPr="003C3724" w:rsidRDefault="00916175" w:rsidP="00935E73">
            <w:pPr>
              <w:jc w:val="both"/>
              <w:rPr>
                <w:rFonts w:ascii="Myriad Pro" w:hAnsi="Myriad Pro"/>
                <w:sz w:val="22"/>
                <w:szCs w:val="22"/>
              </w:rPr>
            </w:pPr>
            <w:r>
              <w:rPr>
                <w:rFonts w:ascii="Myriad Pro" w:hAnsi="Myriad Pro"/>
                <w:noProof/>
                <w:sz w:val="22"/>
                <w:szCs w:val="22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4B2306B" wp14:editId="62F84B4A">
                      <wp:simplePos x="0" y="0"/>
                      <wp:positionH relativeFrom="column">
                        <wp:posOffset>5074920</wp:posOffset>
                      </wp:positionH>
                      <wp:positionV relativeFrom="paragraph">
                        <wp:posOffset>635</wp:posOffset>
                      </wp:positionV>
                      <wp:extent cx="152400" cy="142875"/>
                      <wp:effectExtent l="7620" t="10160" r="11430" b="8890"/>
                      <wp:wrapNone/>
                      <wp:docPr id="8" name="Rectángulo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DE1DC49" id="Rectángulo 8" o:spid="_x0000_s1026" style="position:absolute;margin-left:399.6pt;margin-top:.05pt;width:12pt;height:11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tTIJQIAAD0EAAAOAAAAZHJzL2Uyb0RvYy54bWysU1GO0zAQ/UfiDpb/aZKqZXejpqtVlyKk&#10;BVYsHMB1nMTC8Zix27TchrPsxRg73dIFvhD+sDye8fObNzOL631v2E6h12ArXkxyzpSVUGvbVvzL&#10;5/WrS858ELYWBqyq+EF5fr18+WIxuFJNoQNTK2QEYn05uIp3Ibgyy7zsVC/8BJyy5GwAexHIxDar&#10;UQyE3ptsmuevswGwdghSeU+3t6OTLxN+0ygZPjaNV4GZihO3kHZM+ybu2XIhyhaF67Q80hD/wKIX&#10;2tKnJ6hbEQTbov4DqtcSwUMTJhL6DJpGS5VyoGyK/LdsHjrhVMqFxPHuJJP/f7Dyw+4ema4rToWy&#10;oqcSfSLRHn/YdmuAXUaBBudLintw9xhT9O4O5FfPLKw6YVt1gwhDp0RNtIoYnz17EA1PT9lmeA81&#10;4YttgKTVvsE+ApIKbJ9KcjiVRO0Dk3RZzKeznAonyVXMppcX8/SDKJ8eO/ThrYKexUPFkcgncLG7&#10;8yGSEeVTSCIPRtdrbUwysN2sDLKdoO5Yp3VE9+dhxrKh4lfz6TwhP/P5c4g8rb9B9DpQmxvdk86n&#10;IFFG1d7YOjVhENqMZ6Js7FHGqNxYgQ3UB1IRYexhmjk6dIDfORuofyvuv20FKs7MO0uVuCpms9jw&#10;yZjNL6Zk4Llnc+4RVhJUxQNn43EVxiHZOtRtRz8VKXcLN1S9RidlY2VHVkey1KNJ8OM8xSE4t1PU&#10;r6lf/gQAAP//AwBQSwMEFAAGAAgAAAAhAPpuf3DbAAAABwEAAA8AAABkcnMvZG93bnJldi54bWxM&#10;jsFOwzAQRO9I/IO1SNyogyuVJo1TIVCROLbphdsm3iaB2I5ipw18PdsTHEdvNPPy7Wx7caYxdN5p&#10;eFwkIMjV3nSu0XAsdw9rECGiM9h7Rxq+KcC2uL3JMTP+4vZ0PsRG8IgLGWpoYxwyKUPdksWw8AM5&#10;Zic/Wowcx0aaES88bnupkmQlLXaOH1oc6KWl+uswWQ1Vp474sy/fEpvulvF9Lj+nj1et7+/m5w2I&#10;SHP8K8NVn9WhYKfKT84E0Wt4SlPF1SsQjNdqybHSoNQKZJHL//7FLwAAAP//AwBQSwECLQAUAAYA&#10;CAAAACEAtoM4kv4AAADhAQAAEwAAAAAAAAAAAAAAAAAAAAAAW0NvbnRlbnRfVHlwZXNdLnhtbFBL&#10;AQItABQABgAIAAAAIQA4/SH/1gAAAJQBAAALAAAAAAAAAAAAAAAAAC8BAABfcmVscy8ucmVsc1BL&#10;AQItABQABgAIAAAAIQAZytTIJQIAAD0EAAAOAAAAAAAAAAAAAAAAAC4CAABkcnMvZTJvRG9jLnht&#10;bFBLAQItABQABgAIAAAAIQD6bn9w2wAAAAcBAAAPAAAAAAAAAAAAAAAAAH8EAABkcnMvZG93bnJl&#10;di54bWxQSwUGAAAAAAQABADzAAAAhwUAAAAA&#10;"/>
                  </w:pict>
                </mc:Fallback>
              </mc:AlternateContent>
            </w:r>
            <w:r w:rsidRPr="003C3724">
              <w:rPr>
                <w:rFonts w:ascii="Myriad Pro" w:hAnsi="Myriad Pro"/>
                <w:sz w:val="22"/>
                <w:szCs w:val="22"/>
              </w:rPr>
              <w:t>-El contratista cumplió con lo dispuesto en el  Manual de Uso Temporal.</w:t>
            </w:r>
          </w:p>
        </w:tc>
      </w:tr>
      <w:tr w:rsidR="00916175" w:rsidRPr="003C3724" w:rsidTr="00A8324F">
        <w:trPr>
          <w:jc w:val="center"/>
        </w:trPr>
        <w:tc>
          <w:tcPr>
            <w:tcW w:w="8044" w:type="dxa"/>
          </w:tcPr>
          <w:p w:rsidR="00916175" w:rsidRPr="003C3724" w:rsidRDefault="00916175" w:rsidP="00935E73">
            <w:pPr>
              <w:jc w:val="both"/>
              <w:rPr>
                <w:rFonts w:ascii="Myriad Pro" w:hAnsi="Myriad Pro"/>
                <w:sz w:val="22"/>
                <w:szCs w:val="22"/>
              </w:rPr>
            </w:pPr>
            <w:r>
              <w:rPr>
                <w:rFonts w:ascii="Myriad Pro" w:hAnsi="Myriad Pro"/>
                <w:noProof/>
                <w:sz w:val="22"/>
                <w:szCs w:val="22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A6D4E97" wp14:editId="7E6CE898">
                      <wp:simplePos x="0" y="0"/>
                      <wp:positionH relativeFrom="column">
                        <wp:posOffset>5074920</wp:posOffset>
                      </wp:positionH>
                      <wp:positionV relativeFrom="paragraph">
                        <wp:posOffset>40005</wp:posOffset>
                      </wp:positionV>
                      <wp:extent cx="152400" cy="142875"/>
                      <wp:effectExtent l="7620" t="11430" r="11430" b="7620"/>
                      <wp:wrapNone/>
                      <wp:docPr id="7" name="Rectángulo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C9A38E5" id="Rectángulo 7" o:spid="_x0000_s1026" style="position:absolute;margin-left:399.6pt;margin-top:3.15pt;width:12pt;height:11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iJDJgIAAD0EAAAOAAAAZHJzL2Uyb0RvYy54bWysU1GO0zAQ/UfiDpb/aZqqpd2o6WrVpQhp&#10;gRULB3AdJ7FwPGbsNi234Sx7McZOt3SBL4Q/LI9n/Pzmzczy+tAZtlfoNdiS56MxZ8pKqLRtSv7l&#10;8+bVgjMfhK2EAatKflSeX69evlj2rlATaMFUChmBWF/0ruRtCK7IMi9b1Qk/AqcsOWvATgQysckq&#10;FD2hdyabjMevsx6wcghSeU+3t4OTrxJ+XSsZPta1V4GZkhO3kHZM+zbu2WopigaFa7U80RD/wKIT&#10;2tKnZ6hbEQTbof4DqtMSwUMdRhK6DOpaS5VyoGzy8W/ZPLTCqZQLiePdWSb//2Dlh/09Ml2VfM6Z&#10;FR2V6BOJ9vjDNjsDbB4F6p0vKO7B3WNM0bs7kF89s7BuhW3UDSL0rRIV0cpjfPbsQTQ8PWXb/j1U&#10;hC92AZJWhxq7CEgqsEMqyfFcEnUITNJlPptMx1Q4Sa58OlnMZ+kHUTw9dujDWwUdi4eSI5FP4GJ/&#10;50MkI4qnkEQejK422phkYLNdG2R7Qd2xSeuE7i/DjGV9ya9mk1lCfubzlxDjtP4G0elAbW50V/LF&#10;OUgUUbU3tkpNGIQ2w5koG3uSMSo3VGAL1ZFURBh6mGaODi3gd8566t+S+287gYoz885SJa7y6TQ2&#10;fDKms/mEDLz0bC89wkqCKnngbDiuwzAkO4e6aemnPOVu4YaqV+ukbKzswOpElno0CX6apzgEl3aK&#10;+jX1q58AAAD//wMAUEsDBBQABgAIAAAAIQCi8M1y3QAAAAgBAAAPAAAAZHJzL2Rvd25yZXYueG1s&#10;TI9BT4NAFITvTfwPm2firV1ckgrIozGamnhs6cXbAk9A2V3CLi36632e7HEyk5lv8t1iBnGmyffO&#10;ItxvIhBka9f0tkU4lft1AsIHbRs9OEsI3+RhV9yscp017mIPdD6GVnCJ9ZlG6EIYMyl93ZHRfuNG&#10;sux9uMnowHJqZTPpC5ebQaoo2kqje8sLnR7puaP66zgbhKpXJ/1zKF8jk+7j8LaUn/P7C+Ld7fL0&#10;CCLQEv7D8IfP6FAwU+Vm23gxIDykqeIowjYGwX6iYtYVgkoSkEUurw8UvwAAAP//AwBQSwECLQAU&#10;AAYACAAAACEAtoM4kv4AAADhAQAAEwAAAAAAAAAAAAAAAAAAAAAAW0NvbnRlbnRfVHlwZXNdLnht&#10;bFBLAQItABQABgAIAAAAIQA4/SH/1gAAAJQBAAALAAAAAAAAAAAAAAAAAC8BAABfcmVscy8ucmVs&#10;c1BLAQItABQABgAIAAAAIQBbliJDJgIAAD0EAAAOAAAAAAAAAAAAAAAAAC4CAABkcnMvZTJvRG9j&#10;LnhtbFBLAQItABQABgAIAAAAIQCi8M1y3QAAAAgBAAAPAAAAAAAAAAAAAAAAAIAEAABkcnMvZG93&#10;bnJldi54bWxQSwUGAAAAAAQABADzAAAAigUAAAAA&#10;"/>
                  </w:pict>
                </mc:Fallback>
              </mc:AlternateContent>
            </w:r>
            <w:r w:rsidRPr="003C3724">
              <w:rPr>
                <w:rFonts w:ascii="Myriad Pro" w:hAnsi="Myriad Pro"/>
                <w:sz w:val="22"/>
                <w:szCs w:val="22"/>
              </w:rPr>
              <w:t xml:space="preserve">-El contratista mantuvo el BIC en buen estado. </w:t>
            </w:r>
          </w:p>
        </w:tc>
      </w:tr>
      <w:tr w:rsidR="00916175" w:rsidRPr="003C3724" w:rsidTr="00A8324F">
        <w:trPr>
          <w:jc w:val="center"/>
        </w:trPr>
        <w:tc>
          <w:tcPr>
            <w:tcW w:w="8044" w:type="dxa"/>
          </w:tcPr>
          <w:p w:rsidR="00916175" w:rsidRPr="003C3724" w:rsidRDefault="00916175" w:rsidP="00935E73">
            <w:pPr>
              <w:jc w:val="both"/>
              <w:rPr>
                <w:rFonts w:ascii="Myriad Pro" w:hAnsi="Myriad Pro"/>
                <w:sz w:val="22"/>
                <w:szCs w:val="22"/>
              </w:rPr>
            </w:pPr>
            <w:r>
              <w:rPr>
                <w:rFonts w:ascii="Myriad Pro" w:hAnsi="Myriad Pro"/>
                <w:noProof/>
                <w:sz w:val="22"/>
                <w:szCs w:val="22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3240515" wp14:editId="07E3C5D5">
                      <wp:simplePos x="0" y="0"/>
                      <wp:positionH relativeFrom="column">
                        <wp:posOffset>5074920</wp:posOffset>
                      </wp:positionH>
                      <wp:positionV relativeFrom="paragraph">
                        <wp:posOffset>127000</wp:posOffset>
                      </wp:positionV>
                      <wp:extent cx="152400" cy="142875"/>
                      <wp:effectExtent l="7620" t="12700" r="11430" b="6350"/>
                      <wp:wrapNone/>
                      <wp:docPr id="6" name="Rectángulo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6F6728B" id="Rectángulo 6" o:spid="_x0000_s1026" style="position:absolute;margin-left:399.6pt;margin-top:10pt;width:12pt;height:11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rftJgIAAD0EAAAOAAAAZHJzL2Uyb0RvYy54bWysU1GO0zAQ/UfiDpb/aZqq7XajpqtVlyKk&#10;BVYsHMB1nMTC8Zix27TchrNwMcZOt3SBL4Q/LI9n/Pzmzczy5tAZtlfoNdiS56MxZ8pKqLRtSv75&#10;0+bVgjMfhK2EAatKflSe36xevlj2rlATaMFUChmBWF/0ruRtCK7IMi9b1Qk/AqcsOWvATgQysckq&#10;FD2hdyabjMfzrAesHIJU3tPt3eDkq4Rf10qGD3XtVWCm5MQtpB3Tvo17tlqKokHhWi1PNMQ/sOiE&#10;tvTpGepOBMF2qP+A6rRE8FCHkYQug7rWUqUcKJt8/Fs2j61wKuVC4nh3lsn/P1j5fv+ATFcln3Nm&#10;RUcl+kii/fhum50BNo8C9c4XFPfoHjCm6N09yC+eWVi3wjbqFhH6VomKaOUxPnv2IBqenrJt/w4q&#10;whe7AEmrQ41dBCQV2CGV5HguiToEJukyn02mYyqcJFc+nSyuZukHUTw9dujDGwUdi4eSI5FP4GJ/&#10;70MkI4qnkEQejK422phkYLNdG2R7Qd2xSeuE7i/DjGV9ya9nk1lCfubzlxDjtP4G0elAbW50V/LF&#10;OUgUUbXXtkpNGIQ2w5koG3uSMSo3VGAL1ZFURBh6mGaODi3gN8566t+S+687gYoz89ZSJa7z6TQ2&#10;fDKms6sJGXjp2V56hJUEVfLA2XBch2FIdg5109JPecrdwi1Vr9ZJ2VjZgdWJLPVoEvw0T3EILu0U&#10;9WvqVz8BAAD//wMAUEsDBBQABgAIAAAAIQBbPbEI3gAAAAkBAAAPAAAAZHJzL2Rvd25yZXYueG1s&#10;TI9NT8MwDIbvSPyHyEjcWErGx9rVnRBoSBy37sLNbULb0SRVk26FX485wdH2o/d9nG9m24uTGUPn&#10;HcLtIgFhXO115xqEQ7m9WYEIkZym3juD8GUCbIrLi5wy7c9uZ0772AgOcSEjhDbGIZMy1K2xFBZ+&#10;MI5vH360FHkcG6lHOnO47aVKkgdpqXPc0NJgnltTf+4ni1B16kDfu/I1sel2Gd/m8ji9vyBeX81P&#10;axDRzPEPhl99VoeCnSo/OR1Ej/CYpopRBK4BwcBKLXlRIdype5BFLv9/UPwAAAD//wMAUEsBAi0A&#10;FAAGAAgAAAAhALaDOJL+AAAA4QEAABMAAAAAAAAAAAAAAAAAAAAAAFtDb250ZW50X1R5cGVzXS54&#10;bWxQSwECLQAUAAYACAAAACEAOP0h/9YAAACUAQAACwAAAAAAAAAAAAAAAAAvAQAAX3JlbHMvLnJl&#10;bHNQSwECLQAUAAYACAAAACEAwpq37SYCAAA9BAAADgAAAAAAAAAAAAAAAAAuAgAAZHJzL2Uyb0Rv&#10;Yy54bWxQSwECLQAUAAYACAAAACEAWz2xCN4AAAAJAQAADwAAAAAAAAAAAAAAAACABAAAZHJzL2Rv&#10;d25yZXYueG1sUEsFBgAAAAAEAAQA8wAAAIsFAAAAAA==&#10;"/>
                  </w:pict>
                </mc:Fallback>
              </mc:AlternateContent>
            </w:r>
            <w:r w:rsidRPr="003C3724">
              <w:rPr>
                <w:rFonts w:ascii="Myriad Pro" w:hAnsi="Myriad Pro"/>
                <w:sz w:val="22"/>
                <w:szCs w:val="22"/>
              </w:rPr>
              <w:t>-El contratista velo por el buen estado de los bienes muebles que integran el bien entregado.</w:t>
            </w:r>
          </w:p>
        </w:tc>
      </w:tr>
      <w:tr w:rsidR="00916175" w:rsidRPr="003C3724" w:rsidTr="00A8324F">
        <w:trPr>
          <w:jc w:val="center"/>
        </w:trPr>
        <w:tc>
          <w:tcPr>
            <w:tcW w:w="8044" w:type="dxa"/>
          </w:tcPr>
          <w:p w:rsidR="00916175" w:rsidRPr="003C3724" w:rsidRDefault="00916175" w:rsidP="00935E73">
            <w:pPr>
              <w:jc w:val="both"/>
              <w:rPr>
                <w:rFonts w:ascii="Myriad Pro" w:hAnsi="Myriad Pro"/>
                <w:sz w:val="22"/>
                <w:szCs w:val="22"/>
              </w:rPr>
            </w:pPr>
            <w:r>
              <w:rPr>
                <w:rFonts w:ascii="Myriad Pro" w:hAnsi="Myriad Pro"/>
                <w:noProof/>
                <w:sz w:val="22"/>
                <w:szCs w:val="22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8292FA1" wp14:editId="6F15169E">
                      <wp:simplePos x="0" y="0"/>
                      <wp:positionH relativeFrom="column">
                        <wp:posOffset>5074920</wp:posOffset>
                      </wp:positionH>
                      <wp:positionV relativeFrom="paragraph">
                        <wp:posOffset>25400</wp:posOffset>
                      </wp:positionV>
                      <wp:extent cx="152400" cy="142875"/>
                      <wp:effectExtent l="7620" t="6350" r="11430" b="12700"/>
                      <wp:wrapNone/>
                      <wp:docPr id="5" name="Rectángulo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60D816B" id="Rectángulo 5" o:spid="_x0000_s1026" style="position:absolute;margin-left:399.6pt;margin-top:2pt;width:12pt;height:11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XnFJwIAAD0EAAAOAAAAZHJzL2Uyb0RvYy54bWysU1GO0zAQ/UfiDpb/aZKqZXejpqtVlyKk&#10;BVYsHMB1nMTC8Zix27TchrPsxRg73dIFvhD+sDye8fObNzOL631v2E6h12ArXkxyzpSVUGvbVvzL&#10;5/WrS858ELYWBqyq+EF5fr18+WIxuFJNoQNTK2QEYn05uIp3Ibgyy7zsVC/8BJyy5GwAexHIxDar&#10;UQyE3ptsmuevswGwdghSeU+3t6OTLxN+0ygZPjaNV4GZihO3kHZM+ybu2XIhyhaF67Q80hD/wKIX&#10;2tKnJ6hbEQTbov4DqtcSwUMTJhL6DJpGS5VyoGyK/LdsHjrhVMqFxPHuJJP/f7Dyw+4ema4rPufM&#10;ip5K9IlEe/xh260BNo8CDc6XFPfg7jGm6N0dyK+eWVh1wrbqBhGGTomaaBUxPnv2IBqenrLN8B5q&#10;whfbAEmrfYN9BCQV2D6V5HAqidoHJumymE9nORVOkquYTS8vEqNMlE+PHfrwVkHP4qHiSOQTuNjd&#10;+RDJiPIpJJEHo+u1NiYZ2G5WBtlOUHes00r8KcfzMGPZUPGr+XSekJ/5/DlEntbfIHodqM2N7it+&#10;eQoSZVTtja1TEwahzXgmysYeZYzKjRXYQH0gFRHGHqaZo0MH+J2zgfq34v7bVqDizLyzVImrYjaL&#10;DZ+M2fxiSgaeezbnHmElQVU8cDYeV2Eckq1D3Xb0U5Fyt3BD1Wt0UjZWdmR1JEs9mgQ/zlMcgnM7&#10;Rf2a+uVPAAAA//8DAFBLAwQUAAYACAAAACEAe3hv4t0AAAAIAQAADwAAAGRycy9kb3ducmV2Lnht&#10;bEyPwU7DMBBE70j8g7VI3KiDC6UJcSoEKhLHNr1w28QmCcTrKHbawNeznMpxNKOZN/lmdr042jF0&#10;njTcLhIQlmpvOmo0HMrtzRpEiEgGe09Ww7cNsCkuL3LMjD/Rzh73sRFcQiFDDW2MQyZlqFvrMCz8&#10;YIm9Dz86jCzHRpoRT1zueqmSZCUddsQLLQ72ubX1135yGqpOHfBnV74mLt0u49tcfk7vL1pfX81P&#10;jyCineM5DH/4jA4FM1V+IhNEr+EhTRVHNdzxJfbXasm60qBW9yCLXP4/UPwCAAD//wMAUEsBAi0A&#10;FAAGAAgAAAAhALaDOJL+AAAA4QEAABMAAAAAAAAAAAAAAAAAAAAAAFtDb250ZW50X1R5cGVzXS54&#10;bWxQSwECLQAUAAYACAAAACEAOP0h/9YAAACUAQAACwAAAAAAAAAAAAAAAAAvAQAAX3JlbHMvLnJl&#10;bHNQSwECLQAUAAYACAAAACEAKIl5xScCAAA9BAAADgAAAAAAAAAAAAAAAAAuAgAAZHJzL2Uyb0Rv&#10;Yy54bWxQSwECLQAUAAYACAAAACEAe3hv4t0AAAAIAQAADwAAAAAAAAAAAAAAAACBBAAAZHJzL2Rv&#10;d25yZXYueG1sUEsFBgAAAAAEAAQA8wAAAIsFAAAAAA==&#10;"/>
                  </w:pict>
                </mc:Fallback>
              </mc:AlternateContent>
            </w:r>
            <w:r w:rsidRPr="003C3724">
              <w:rPr>
                <w:rFonts w:ascii="Myriad Pro" w:hAnsi="Myriad Pro"/>
                <w:sz w:val="22"/>
                <w:szCs w:val="22"/>
              </w:rPr>
              <w:t>-El contratista utilizo el bien exclusivamente para el objeto del contrato.</w:t>
            </w:r>
          </w:p>
        </w:tc>
      </w:tr>
      <w:tr w:rsidR="00916175" w:rsidRPr="003C3724" w:rsidTr="00A8324F">
        <w:trPr>
          <w:jc w:val="center"/>
        </w:trPr>
        <w:tc>
          <w:tcPr>
            <w:tcW w:w="8044" w:type="dxa"/>
          </w:tcPr>
          <w:p w:rsidR="00916175" w:rsidRPr="003C3724" w:rsidRDefault="00916175" w:rsidP="00935E73">
            <w:pPr>
              <w:jc w:val="both"/>
              <w:rPr>
                <w:rFonts w:ascii="Myriad Pro" w:hAnsi="Myriad Pro"/>
                <w:sz w:val="22"/>
                <w:szCs w:val="22"/>
              </w:rPr>
            </w:pPr>
            <w:r>
              <w:rPr>
                <w:rFonts w:ascii="Myriad Pro" w:hAnsi="Myriad Pro"/>
                <w:noProof/>
                <w:sz w:val="22"/>
                <w:szCs w:val="22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17119127" wp14:editId="17FA526C">
                      <wp:simplePos x="0" y="0"/>
                      <wp:positionH relativeFrom="column">
                        <wp:posOffset>5074920</wp:posOffset>
                      </wp:positionH>
                      <wp:positionV relativeFrom="paragraph">
                        <wp:posOffset>160020</wp:posOffset>
                      </wp:positionV>
                      <wp:extent cx="152400" cy="142875"/>
                      <wp:effectExtent l="7620" t="7620" r="11430" b="11430"/>
                      <wp:wrapNone/>
                      <wp:docPr id="4" name="Rectángulo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ED31F0E" id="Rectángulo 4" o:spid="_x0000_s1026" style="position:absolute;margin-left:399.6pt;margin-top:12.6pt;width:12pt;height:1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exrJgIAAD0EAAAOAAAAZHJzL2Uyb0RvYy54bWysU1GO0zAQ/UfiDpb/aZoqZXejpqtVlyKk&#10;BVYsHMB1nMTC8Zix27TchrPsxRg73dIFvhD+sDye8fObNzOL631v2E6h12Arnk+mnCkroda2rfiX&#10;z+tXl5z5IGwtDFhV8YPy/Hr58sVicKWaQQemVsgIxPpycBXvQnBllnnZqV74CThlydkA9iKQiW1W&#10;oxgIvTfZbDp9nQ2AtUOQynu6vR2dfJnwm0bJ8LFpvArMVJy4hbRj2jdxz5YLUbYoXKflkYb4Bxa9&#10;0JY+PUHdiiDYFvUfUL2WCB6aMJHQZ9A0WqqUA2WTT3/L5qETTqVcSBzvTjL5/wcrP+zukem64gVn&#10;VvRUok8k2uMP224NsCIKNDhfUtyDu8eYond3IL96ZmHVCduqG0QYOiVqopXH+OzZg2h4eso2w3uo&#10;CV9sAySt9g32EZBUYPtUksOpJGofmKTLfD4rplQ4Sa68mF1ezNMPonx67NCHtwp6Fg8VRyKfwMXu&#10;zodIRpRPIYk8GF2vtTHJwHazMsh2grpjndYR3Z+HGcuGil/NZ/OE/MznzyGmaf0NoteB2tzovuKX&#10;pyBRRtXe2Do1YRDajGeibOxRxqjcWIEN1AdSEWHsYZo5OnSA3zkbqH8r7r9tBSrOzDtLlbjKiyI2&#10;fDKK+cWMDDz3bM49wkqCqnjgbDyuwjgkW4e67einPOVu4Yaq1+ikbKzsyOpIlno0CX6cpzgE53aK&#10;+jX1y58AAAD//wMAUEsDBBQABgAIAAAAIQB+BbxI3gAAAAkBAAAPAAAAZHJzL2Rvd25yZXYueG1s&#10;TI/BTsMwDIbvSLxDZCRuLKUDunZNJwQaEsetu3Bzm9B2NE7VpFvh6TGncbItf/r9Od/MthcnM/rO&#10;kYL7RQTCUO10R42CQ7m9W4HwAUlj78go+DYeNsX1VY6ZdmfamdM+NIJDyGeooA1hyKT0dWss+oUb&#10;DPHu040WA49jI/WIZw63vYyj6Ela7IgvtDiYl9bUX/vJKqi6+IA/u/Itsul2Gd7n8jh9vCp1ezM/&#10;r0EEM4cLDH/6rA4FO1VuIu1FryBJ05hRBfEjVwZW8ZKbSsFDkoAscvn/g+IXAAD//wMAUEsBAi0A&#10;FAAGAAgAAAAhALaDOJL+AAAA4QEAABMAAAAAAAAAAAAAAAAAAAAAAFtDb250ZW50X1R5cGVzXS54&#10;bWxQSwECLQAUAAYACAAAACEAOP0h/9YAAACUAQAACwAAAAAAAAAAAAAAAAAvAQAAX3JlbHMvLnJl&#10;bHNQSwECLQAUAAYACAAAACEAsYXsayYCAAA9BAAADgAAAAAAAAAAAAAAAAAuAgAAZHJzL2Uyb0Rv&#10;Yy54bWxQSwECLQAUAAYACAAAACEAfgW8SN4AAAAJAQAADwAAAAAAAAAAAAAAAACABAAAZHJzL2Rv&#10;d25yZXYueG1sUEsFBgAAAAAEAAQA8wAAAIsFAAAAAA==&#10;"/>
                  </w:pict>
                </mc:Fallback>
              </mc:AlternateContent>
            </w:r>
            <w:r w:rsidRPr="003C3724">
              <w:rPr>
                <w:rFonts w:ascii="Myriad Pro" w:hAnsi="Myriad Pro"/>
                <w:sz w:val="22"/>
                <w:szCs w:val="22"/>
              </w:rPr>
              <w:t>-El contratista acato todas las recomenda</w:t>
            </w:r>
            <w:r>
              <w:rPr>
                <w:rFonts w:ascii="Myriad Pro" w:hAnsi="Myriad Pro"/>
                <w:sz w:val="22"/>
                <w:szCs w:val="22"/>
              </w:rPr>
              <w:t>ciones técnicas que plantea el Supervisor</w:t>
            </w:r>
            <w:r w:rsidRPr="003C3724">
              <w:rPr>
                <w:rFonts w:ascii="Myriad Pro" w:hAnsi="Myriad Pro"/>
                <w:sz w:val="22"/>
                <w:szCs w:val="22"/>
              </w:rPr>
              <w:t xml:space="preserve"> de</w:t>
            </w:r>
            <w:r>
              <w:rPr>
                <w:rFonts w:ascii="Myriad Pro" w:hAnsi="Myriad Pro"/>
                <w:sz w:val="22"/>
                <w:szCs w:val="22"/>
              </w:rPr>
              <w:t>l Contrato</w:t>
            </w:r>
            <w:r w:rsidRPr="003C3724">
              <w:rPr>
                <w:rFonts w:ascii="Myriad Pro" w:hAnsi="Myriad Pro"/>
                <w:sz w:val="22"/>
                <w:szCs w:val="22"/>
              </w:rPr>
              <w:t xml:space="preserve">.  </w:t>
            </w:r>
          </w:p>
        </w:tc>
      </w:tr>
      <w:tr w:rsidR="00916175" w:rsidRPr="003C3724" w:rsidTr="00A8324F">
        <w:trPr>
          <w:jc w:val="center"/>
        </w:trPr>
        <w:tc>
          <w:tcPr>
            <w:tcW w:w="8044" w:type="dxa"/>
          </w:tcPr>
          <w:p w:rsidR="00916175" w:rsidRPr="003C3724" w:rsidRDefault="00916175" w:rsidP="00935E73">
            <w:pPr>
              <w:jc w:val="both"/>
              <w:rPr>
                <w:rFonts w:ascii="Myriad Pro" w:hAnsi="Myriad Pro"/>
                <w:sz w:val="22"/>
                <w:szCs w:val="22"/>
              </w:rPr>
            </w:pPr>
            <w:r>
              <w:rPr>
                <w:rFonts w:ascii="Myriad Pro" w:hAnsi="Myriad Pro"/>
                <w:noProof/>
                <w:sz w:val="22"/>
                <w:szCs w:val="22"/>
                <w:lang w:val="es-CO" w:eastAsia="es-CO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938B71F" wp14:editId="0FD621D1">
                      <wp:simplePos x="0" y="0"/>
                      <wp:positionH relativeFrom="column">
                        <wp:posOffset>5065395</wp:posOffset>
                      </wp:positionH>
                      <wp:positionV relativeFrom="paragraph">
                        <wp:posOffset>153035</wp:posOffset>
                      </wp:positionV>
                      <wp:extent cx="152400" cy="142875"/>
                      <wp:effectExtent l="7620" t="10160" r="11430" b="8890"/>
                      <wp:wrapNone/>
                      <wp:docPr id="3" name="Rectángulo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428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452275C" id="Rectángulo 3" o:spid="_x0000_s1026" style="position:absolute;margin-left:398.85pt;margin-top:12.05pt;width:12pt;height:11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uWUJgIAAD0EAAAOAAAAZHJzL2Uyb0RvYy54bWysU1FuEzEQ/UfiDpb/yWbThKarbKoqJQip&#10;QEXhAI7Xu2vh9Zixk024Tc/CxRh705ACXwh/WB7P+PnNm5nF9b4zbKfQa7Alz0djzpSVUGnblPzL&#10;5/WrOWc+CFsJA1aV/KA8v16+fLHoXaEm0IKpFDICsb7oXcnbEFyRZV62qhN+BE5ZctaAnQhkYpNV&#10;KHpC70w2GY9fZz1g5RCk8p5ubwcnXyb8ulYyfKxrrwIzJSduIe2Y9k3cs+VCFA0K12p5pCH+gUUn&#10;tKVPT1C3Igi2Rf0HVKclgoc6jCR0GdS1lirlQNnk49+yeWiFUykXEse7k0z+/8HKD7t7ZLoq+QVn&#10;VnRUok8k2o9H22wNsIsoUO98QXEP7h5jit7dgfzqmYVVK2yjbhChb5WoiFYe47NnD6Lh6Snb9O+h&#10;InyxDZC02tfYRUBSge1TSQ6nkqh9YJIu89lkOqbCSXLl08n8cpZ+EMXTY4c+vFXQsXgoORL5BC52&#10;dz5EMqJ4CknkwehqrY1JBjablUG2E9Qd67SO6P48zFjWl/xqNpkl5Gc+fw4xTutvEJ0O1OZGdyWf&#10;n4JEEVV7Y6vUhEFoM5yJsrFHGaNyQwU2UB1IRYShh2nm6NACfuesp/4tuf+2Fag4M+8sVeIqn05j&#10;wydjOruckIHnns25R1hJUCUPnA3HVRiGZOtQNy39lKfcLdxQ9WqdlI2VHVgdyVKPJsGP8xSH4NxO&#10;Ub+mfvkTAAD//wMAUEsDBBQABgAIAAAAIQDYLXfz3gAAAAkBAAAPAAAAZHJzL2Rvd25yZXYueG1s&#10;TI/BToNAEIbvJr7DZky82QVsoEWGxmhq4rGlF28LOwLKzhJ2adGndz3pcWa+/PP9xW4xgzjT5HrL&#10;CPEqAkHcWN1zi3Cq9ncbEM4r1mqwTAhf5GBXXl8VKtf2wgc6H30rQgi7XCF03o+5lK7pyCi3siNx&#10;uL3bySgfxqmVelKXEG4GmURRKo3qOXzo1EhPHTWfx9kg1H1yUt+H6iUy2/29f12qj/ntGfH2Znl8&#10;AOFp8X8w/OoHdSiDU21n1k4MCNk2ywKKkKxjEAHYJHFY1AjrNAVZFvJ/g/IHAAD//wMAUEsBAi0A&#10;FAAGAAgAAAAhALaDOJL+AAAA4QEAABMAAAAAAAAAAAAAAAAAAAAAAFtDb250ZW50X1R5cGVzXS54&#10;bWxQSwECLQAUAAYACAAAACEAOP0h/9YAAACUAQAACwAAAAAAAAAAAAAAAAAvAQAAX3JlbHMvLnJl&#10;bHNQSwECLQAUAAYACAAAACEA/K7llCYCAAA9BAAADgAAAAAAAAAAAAAAAAAuAgAAZHJzL2Uyb0Rv&#10;Yy54bWxQSwECLQAUAAYACAAAACEA2C13894AAAAJAQAADwAAAAAAAAAAAAAAAACABAAAZHJzL2Rv&#10;d25yZXYueG1sUEsFBgAAAAAEAAQA8wAAAIsFAAAAAA==&#10;"/>
                  </w:pict>
                </mc:Fallback>
              </mc:AlternateContent>
            </w:r>
            <w:r w:rsidRPr="003C3724">
              <w:rPr>
                <w:rFonts w:ascii="Myriad Pro" w:hAnsi="Myriad Pro"/>
                <w:sz w:val="22"/>
                <w:szCs w:val="22"/>
              </w:rPr>
              <w:t>-El contratista no hizo ninguna modificación, sustitución o reparación locativa alguna sobre el bien.</w:t>
            </w:r>
          </w:p>
          <w:p w:rsidR="00916175" w:rsidRPr="003C3724" w:rsidRDefault="00916175" w:rsidP="00935E73">
            <w:pPr>
              <w:jc w:val="both"/>
              <w:rPr>
                <w:rFonts w:ascii="Myriad Pro" w:hAnsi="Myriad Pro"/>
                <w:sz w:val="22"/>
                <w:szCs w:val="22"/>
              </w:rPr>
            </w:pPr>
          </w:p>
        </w:tc>
      </w:tr>
    </w:tbl>
    <w:p w:rsidR="00A61225" w:rsidRDefault="00A61225" w:rsidP="00935E73">
      <w:pPr>
        <w:jc w:val="both"/>
        <w:rPr>
          <w:rFonts w:ascii="Myriad Pro" w:hAnsi="Myriad Pro"/>
          <w:sz w:val="22"/>
          <w:szCs w:val="22"/>
        </w:rPr>
      </w:pPr>
    </w:p>
    <w:p w:rsidR="00916175" w:rsidRPr="0012498F" w:rsidRDefault="00916175" w:rsidP="00935E73">
      <w:pPr>
        <w:jc w:val="both"/>
        <w:rPr>
          <w:rFonts w:ascii="Myriad Pro" w:hAnsi="Myriad Pro"/>
          <w:sz w:val="22"/>
          <w:szCs w:val="22"/>
        </w:rPr>
      </w:pPr>
      <w:r w:rsidRPr="0012498F">
        <w:rPr>
          <w:rFonts w:ascii="Myriad Pro" w:hAnsi="Myriad Pro"/>
          <w:sz w:val="22"/>
          <w:szCs w:val="22"/>
        </w:rPr>
        <w:t>En fe de lo anterior y para mayor constancia se firma la presen</w:t>
      </w:r>
      <w:r>
        <w:rPr>
          <w:rFonts w:ascii="Myriad Pro" w:hAnsi="Myriad Pro"/>
          <w:sz w:val="22"/>
          <w:szCs w:val="22"/>
        </w:rPr>
        <w:t>te acta de recibo</w:t>
      </w:r>
      <w:r w:rsidRPr="0012498F">
        <w:rPr>
          <w:rFonts w:ascii="Myriad Pro" w:hAnsi="Myriad Pro"/>
          <w:sz w:val="22"/>
          <w:szCs w:val="22"/>
        </w:rPr>
        <w:t xml:space="preserve"> del Bien denominado “</w:t>
      </w:r>
      <w:r w:rsidR="00935E73">
        <w:rPr>
          <w:rFonts w:ascii="Myriad Pro" w:hAnsi="Myriad Pro"/>
          <w:i/>
          <w:sz w:val="22"/>
          <w:szCs w:val="22"/>
        </w:rPr>
        <w:t>Fuerte San Fernando Bocachica</w:t>
      </w:r>
      <w:r w:rsidR="000D20C8">
        <w:rPr>
          <w:rFonts w:ascii="Myriad Pro" w:hAnsi="Myriad Pro"/>
          <w:i/>
          <w:sz w:val="22"/>
          <w:szCs w:val="22"/>
        </w:rPr>
        <w:t>”</w:t>
      </w:r>
      <w:r w:rsidRPr="0012498F">
        <w:rPr>
          <w:rFonts w:ascii="Myriad Pro" w:hAnsi="Myriad Pro"/>
          <w:sz w:val="22"/>
          <w:szCs w:val="22"/>
        </w:rPr>
        <w:t xml:space="preserve"> por los q</w:t>
      </w:r>
      <w:r w:rsidR="003909E4">
        <w:rPr>
          <w:rFonts w:ascii="Myriad Pro" w:hAnsi="Myriad Pro"/>
          <w:sz w:val="22"/>
          <w:szCs w:val="22"/>
        </w:rPr>
        <w:t>ue</w:t>
      </w:r>
      <w:r w:rsidR="006C2CE3">
        <w:rPr>
          <w:rFonts w:ascii="Myriad Pro" w:hAnsi="Myriad Pro"/>
          <w:sz w:val="22"/>
          <w:szCs w:val="22"/>
        </w:rPr>
        <w:t xml:space="preserve"> en ella intervinieron, a los </w:t>
      </w:r>
      <w:r w:rsidR="00560539">
        <w:rPr>
          <w:rFonts w:ascii="Myriad Pro" w:hAnsi="Myriad Pro"/>
          <w:sz w:val="22"/>
          <w:szCs w:val="22"/>
        </w:rPr>
        <w:t>16</w:t>
      </w:r>
      <w:r w:rsidR="001743D5">
        <w:rPr>
          <w:rFonts w:ascii="Myriad Pro" w:hAnsi="Myriad Pro"/>
          <w:sz w:val="22"/>
          <w:szCs w:val="22"/>
        </w:rPr>
        <w:t xml:space="preserve"> </w:t>
      </w:r>
      <w:r w:rsidR="006C2CE3">
        <w:rPr>
          <w:rFonts w:ascii="Myriad Pro" w:hAnsi="Myriad Pro"/>
          <w:sz w:val="22"/>
          <w:szCs w:val="22"/>
        </w:rPr>
        <w:t>días</w:t>
      </w:r>
      <w:r w:rsidR="006044BB">
        <w:rPr>
          <w:rFonts w:ascii="Myriad Pro" w:hAnsi="Myriad Pro"/>
          <w:sz w:val="22"/>
          <w:szCs w:val="22"/>
        </w:rPr>
        <w:t xml:space="preserve"> del mes de </w:t>
      </w:r>
      <w:proofErr w:type="gramStart"/>
      <w:r w:rsidR="00935E73">
        <w:rPr>
          <w:rFonts w:ascii="Myriad Pro" w:hAnsi="Myriad Pro"/>
          <w:sz w:val="22"/>
          <w:szCs w:val="22"/>
        </w:rPr>
        <w:t>Marzo</w:t>
      </w:r>
      <w:proofErr w:type="gramEnd"/>
      <w:r w:rsidR="006C2CE3">
        <w:rPr>
          <w:rFonts w:ascii="Myriad Pro" w:hAnsi="Myriad Pro"/>
          <w:sz w:val="22"/>
          <w:szCs w:val="22"/>
        </w:rPr>
        <w:t xml:space="preserve"> de 2017</w:t>
      </w:r>
      <w:r w:rsidRPr="0012498F">
        <w:rPr>
          <w:rFonts w:ascii="Myriad Pro" w:hAnsi="Myriad Pro"/>
          <w:sz w:val="22"/>
          <w:szCs w:val="22"/>
        </w:rPr>
        <w:t>.</w:t>
      </w:r>
    </w:p>
    <w:p w:rsidR="00916175" w:rsidRDefault="00916175" w:rsidP="00935E73">
      <w:pPr>
        <w:jc w:val="both"/>
        <w:rPr>
          <w:rFonts w:ascii="Myriad Pro" w:hAnsi="Myriad Pro" w:cs="Arial"/>
          <w:b/>
          <w:sz w:val="22"/>
          <w:szCs w:val="22"/>
        </w:rPr>
      </w:pPr>
    </w:p>
    <w:p w:rsidR="00CA11E6" w:rsidRDefault="00CA11E6" w:rsidP="00935E73">
      <w:pPr>
        <w:jc w:val="both"/>
        <w:rPr>
          <w:rFonts w:ascii="Myriad Pro" w:hAnsi="Myriad Pro" w:cs="Arial"/>
          <w:b/>
          <w:sz w:val="22"/>
          <w:szCs w:val="22"/>
        </w:rPr>
      </w:pPr>
    </w:p>
    <w:p w:rsidR="00916175" w:rsidRDefault="00916175" w:rsidP="00935E73">
      <w:pPr>
        <w:jc w:val="both"/>
        <w:rPr>
          <w:rFonts w:ascii="Myriad Pro" w:hAnsi="Myriad Pro" w:cs="Arial"/>
          <w:b/>
          <w:sz w:val="22"/>
          <w:szCs w:val="22"/>
        </w:rPr>
      </w:pPr>
    </w:p>
    <w:p w:rsidR="00916175" w:rsidRPr="005A1402" w:rsidRDefault="00935E73" w:rsidP="00935E73">
      <w:pPr>
        <w:jc w:val="both"/>
        <w:rPr>
          <w:rFonts w:ascii="Myriad Pro" w:hAnsi="Myriad Pro" w:cs="Arial"/>
          <w:b/>
          <w:sz w:val="20"/>
          <w:szCs w:val="20"/>
        </w:rPr>
      </w:pPr>
      <w:r>
        <w:rPr>
          <w:rFonts w:ascii="Myriad Pro" w:hAnsi="Myriad Pro" w:cs="Arial"/>
          <w:b/>
          <w:sz w:val="20"/>
          <w:szCs w:val="20"/>
        </w:rPr>
        <w:t>Arq. DAVID BRENON PEREZ</w:t>
      </w:r>
      <w:r w:rsidR="00916175" w:rsidRPr="009A05B7">
        <w:rPr>
          <w:rFonts w:ascii="Myriad Pro" w:hAnsi="Myriad Pro" w:cs="Arial"/>
          <w:b/>
          <w:sz w:val="20"/>
          <w:szCs w:val="20"/>
        </w:rPr>
        <w:t xml:space="preserve">        </w:t>
      </w:r>
      <w:r w:rsidR="00BA50DA">
        <w:rPr>
          <w:rFonts w:ascii="Myriad Pro" w:hAnsi="Myriad Pro" w:cs="Arial"/>
          <w:b/>
          <w:sz w:val="20"/>
          <w:szCs w:val="20"/>
        </w:rPr>
        <w:t xml:space="preserve">                  </w:t>
      </w:r>
      <w:r w:rsidR="00916175">
        <w:rPr>
          <w:rFonts w:ascii="Myriad Pro" w:hAnsi="Myriad Pro" w:cs="Arial"/>
          <w:b/>
          <w:sz w:val="20"/>
          <w:szCs w:val="20"/>
        </w:rPr>
        <w:t xml:space="preserve">                    </w:t>
      </w:r>
      <w:r w:rsidR="002C2B1A">
        <w:rPr>
          <w:rFonts w:ascii="Myriad Pro" w:hAnsi="Myriad Pro" w:cs="Arial"/>
          <w:b/>
          <w:sz w:val="20"/>
          <w:szCs w:val="20"/>
        </w:rPr>
        <w:t xml:space="preserve">                      </w:t>
      </w:r>
      <w:r>
        <w:rPr>
          <w:rFonts w:ascii="Myriad Pro" w:hAnsi="Myriad Pro" w:cs="Arial"/>
          <w:b/>
          <w:sz w:val="20"/>
          <w:szCs w:val="20"/>
        </w:rPr>
        <w:t xml:space="preserve">                        </w:t>
      </w:r>
      <w:r w:rsidR="00916175">
        <w:rPr>
          <w:rFonts w:ascii="Myriad Pro" w:hAnsi="Myriad Pro" w:cs="Arial"/>
          <w:b/>
          <w:sz w:val="20"/>
          <w:szCs w:val="20"/>
        </w:rPr>
        <w:t xml:space="preserve"> </w:t>
      </w:r>
      <w:r>
        <w:rPr>
          <w:rFonts w:ascii="Myriad Pro" w:hAnsi="Myriad Pro" w:cs="Arial"/>
          <w:b/>
          <w:sz w:val="20"/>
          <w:szCs w:val="20"/>
        </w:rPr>
        <w:t>OSCAR GUARIN</w:t>
      </w:r>
      <w:r w:rsidR="00C96C0E">
        <w:rPr>
          <w:rFonts w:ascii="Myriad Pro" w:hAnsi="Myriad Pro" w:cs="Arial"/>
          <w:b/>
          <w:sz w:val="20"/>
          <w:szCs w:val="20"/>
        </w:rPr>
        <w:t xml:space="preserve"> MONTOYA</w:t>
      </w:r>
      <w:r w:rsidR="002C2B1A">
        <w:rPr>
          <w:rFonts w:ascii="Myriad Pro" w:hAnsi="Myriad Pro" w:cs="Arial"/>
          <w:b/>
          <w:sz w:val="20"/>
          <w:szCs w:val="20"/>
        </w:rPr>
        <w:t>.</w:t>
      </w:r>
    </w:p>
    <w:p w:rsidR="00916175" w:rsidRPr="009A05B7" w:rsidRDefault="00916175" w:rsidP="00935E73">
      <w:pPr>
        <w:jc w:val="both"/>
        <w:rPr>
          <w:rFonts w:ascii="Myriad Pro" w:hAnsi="Myriad Pro" w:cs="Arial"/>
          <w:sz w:val="20"/>
          <w:szCs w:val="20"/>
        </w:rPr>
      </w:pPr>
      <w:r w:rsidRPr="009A05B7">
        <w:rPr>
          <w:rFonts w:ascii="Myriad Pro" w:hAnsi="Myriad Pro" w:cs="Arial"/>
          <w:sz w:val="20"/>
          <w:szCs w:val="20"/>
        </w:rPr>
        <w:t>Sup</w:t>
      </w:r>
      <w:r w:rsidR="00935E73">
        <w:rPr>
          <w:rFonts w:ascii="Myriad Pro" w:hAnsi="Myriad Pro" w:cs="Arial"/>
          <w:sz w:val="20"/>
          <w:szCs w:val="20"/>
        </w:rPr>
        <w:t>ervisor del Contrato N° FORT 017</w:t>
      </w:r>
      <w:r w:rsidR="000D20C8">
        <w:rPr>
          <w:rFonts w:ascii="Myriad Pro" w:hAnsi="Myriad Pro" w:cs="Arial"/>
          <w:sz w:val="20"/>
          <w:szCs w:val="20"/>
        </w:rPr>
        <w:t xml:space="preserve"> DE 2017.</w:t>
      </w:r>
      <w:r w:rsidRPr="009A05B7">
        <w:rPr>
          <w:rFonts w:ascii="Myriad Pro" w:hAnsi="Myriad Pro" w:cs="Arial"/>
          <w:sz w:val="20"/>
          <w:szCs w:val="20"/>
        </w:rPr>
        <w:t xml:space="preserve">                             </w:t>
      </w:r>
      <w:r w:rsidR="000D20C8">
        <w:rPr>
          <w:rFonts w:ascii="Myriad Pro" w:hAnsi="Myriad Pro" w:cs="Arial"/>
          <w:sz w:val="20"/>
          <w:szCs w:val="20"/>
        </w:rPr>
        <w:t xml:space="preserve">     </w:t>
      </w:r>
      <w:r w:rsidR="009B6603">
        <w:rPr>
          <w:rFonts w:ascii="Myriad Pro" w:hAnsi="Myriad Pro" w:cs="Arial"/>
          <w:sz w:val="20"/>
          <w:szCs w:val="20"/>
        </w:rPr>
        <w:t xml:space="preserve">   </w:t>
      </w:r>
      <w:r w:rsidR="000D20C8">
        <w:rPr>
          <w:rFonts w:ascii="Myriad Pro" w:hAnsi="Myriad Pro" w:cs="Arial"/>
          <w:sz w:val="20"/>
          <w:szCs w:val="20"/>
        </w:rPr>
        <w:t xml:space="preserve">               </w:t>
      </w:r>
      <w:r w:rsidR="002C2B1A">
        <w:rPr>
          <w:rFonts w:ascii="Myriad Pro" w:hAnsi="Myriad Pro" w:cs="Arial"/>
          <w:sz w:val="20"/>
          <w:szCs w:val="20"/>
        </w:rPr>
        <w:t xml:space="preserve">     </w:t>
      </w:r>
      <w:r w:rsidR="00935E73">
        <w:rPr>
          <w:rFonts w:ascii="Myriad Pro" w:hAnsi="Myriad Pro" w:cs="Arial"/>
          <w:sz w:val="20"/>
          <w:szCs w:val="20"/>
        </w:rPr>
        <w:t xml:space="preserve">      </w:t>
      </w:r>
      <w:r>
        <w:rPr>
          <w:rFonts w:ascii="Myriad Pro" w:hAnsi="Myriad Pro" w:cs="Arial"/>
          <w:sz w:val="20"/>
          <w:szCs w:val="20"/>
        </w:rPr>
        <w:t xml:space="preserve"> </w:t>
      </w:r>
      <w:r w:rsidRPr="009A05B7">
        <w:rPr>
          <w:rFonts w:ascii="Myriad Pro" w:hAnsi="Myriad Pro" w:cs="Arial"/>
          <w:sz w:val="20"/>
          <w:szCs w:val="20"/>
        </w:rPr>
        <w:t>Contratista.</w:t>
      </w:r>
    </w:p>
    <w:p w:rsidR="00916175" w:rsidRPr="009A05B7" w:rsidRDefault="00916175" w:rsidP="00935E73">
      <w:pPr>
        <w:jc w:val="both"/>
        <w:rPr>
          <w:rFonts w:ascii="Myriad Pro" w:hAnsi="Myriad Pro" w:cs="Arial"/>
          <w:sz w:val="20"/>
          <w:szCs w:val="20"/>
        </w:rPr>
      </w:pPr>
      <w:r w:rsidRPr="009A05B7">
        <w:rPr>
          <w:rFonts w:ascii="Myriad Pro" w:hAnsi="Myriad Pro" w:cs="Arial"/>
          <w:sz w:val="20"/>
          <w:szCs w:val="20"/>
        </w:rPr>
        <w:t xml:space="preserve">ESCUELA TALLER CARTAGENA DE INDIAS                           </w:t>
      </w:r>
      <w:r>
        <w:rPr>
          <w:rFonts w:ascii="Myriad Pro" w:hAnsi="Myriad Pro" w:cs="Arial"/>
          <w:sz w:val="20"/>
          <w:szCs w:val="20"/>
        </w:rPr>
        <w:t xml:space="preserve">                           </w:t>
      </w:r>
      <w:r w:rsidR="00935E73">
        <w:rPr>
          <w:rFonts w:ascii="Myriad Pro" w:hAnsi="Myriad Pro" w:cs="Arial"/>
          <w:sz w:val="20"/>
          <w:szCs w:val="20"/>
        </w:rPr>
        <w:t xml:space="preserve">             </w:t>
      </w:r>
      <w:r w:rsidR="00CA11E6">
        <w:rPr>
          <w:rFonts w:ascii="Myriad Pro" w:hAnsi="Myriad Pro" w:cs="Arial"/>
          <w:sz w:val="20"/>
          <w:szCs w:val="20"/>
        </w:rPr>
        <w:t xml:space="preserve"> </w:t>
      </w:r>
      <w:r>
        <w:rPr>
          <w:rFonts w:ascii="Myriad Pro" w:hAnsi="Myriad Pro" w:cs="Arial"/>
          <w:sz w:val="20"/>
          <w:szCs w:val="20"/>
        </w:rPr>
        <w:t>Quien entrega</w:t>
      </w:r>
      <w:r w:rsidRPr="009A05B7">
        <w:rPr>
          <w:rFonts w:ascii="Myriad Pro" w:hAnsi="Myriad Pro" w:cs="Arial"/>
          <w:sz w:val="20"/>
          <w:szCs w:val="20"/>
        </w:rPr>
        <w:t>.</w:t>
      </w:r>
    </w:p>
    <w:p w:rsidR="00310BDB" w:rsidRPr="00916175" w:rsidRDefault="00916175" w:rsidP="00935E73">
      <w:pPr>
        <w:jc w:val="both"/>
        <w:rPr>
          <w:rFonts w:ascii="Myriad Pro" w:hAnsi="Myriad Pro" w:cs="Arial"/>
          <w:b/>
          <w:sz w:val="20"/>
          <w:szCs w:val="20"/>
        </w:rPr>
      </w:pPr>
      <w:r>
        <w:rPr>
          <w:rFonts w:ascii="Myriad Pro" w:hAnsi="Myriad Pro" w:cs="Arial"/>
          <w:sz w:val="20"/>
          <w:szCs w:val="20"/>
        </w:rPr>
        <w:t>Quien recibe</w:t>
      </w:r>
      <w:r w:rsidRPr="009A05B7">
        <w:rPr>
          <w:rFonts w:ascii="Myriad Pro" w:hAnsi="Myriad Pro" w:cs="Arial"/>
          <w:b/>
          <w:sz w:val="20"/>
          <w:szCs w:val="20"/>
        </w:rPr>
        <w:t xml:space="preserve">. </w:t>
      </w:r>
      <w:r>
        <w:rPr>
          <w:rFonts w:ascii="Myriad Pro" w:hAnsi="Myriad Pro" w:cs="Arial"/>
          <w:b/>
          <w:sz w:val="20"/>
          <w:szCs w:val="20"/>
        </w:rPr>
        <w:t xml:space="preserve"> </w:t>
      </w:r>
      <w:bookmarkStart w:id="0" w:name="_GoBack"/>
      <w:bookmarkEnd w:id="0"/>
    </w:p>
    <w:sectPr w:rsidR="00310BDB" w:rsidRPr="00916175" w:rsidSect="00310BDB">
      <w:headerReference w:type="default" r:id="rId6"/>
      <w:footerReference w:type="default" r:id="rId7"/>
      <w:pgSz w:w="12240" w:h="15840"/>
      <w:pgMar w:top="1701" w:right="1701" w:bottom="1418" w:left="1701" w:header="709" w:footer="19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134F" w:rsidRDefault="00DB134F" w:rsidP="00A40E12">
      <w:r>
        <w:separator/>
      </w:r>
    </w:p>
  </w:endnote>
  <w:endnote w:type="continuationSeparator" w:id="0">
    <w:p w:rsidR="00DB134F" w:rsidRDefault="00DB134F" w:rsidP="00A40E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yriad Pro">
    <w:altName w:val="Corbel"/>
    <w:panose1 w:val="00000000000000000000"/>
    <w:charset w:val="00"/>
    <w:family w:val="swiss"/>
    <w:notTrueType/>
    <w:pitch w:val="variable"/>
    <w:sig w:usb0="00000001" w:usb1="500020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0E12" w:rsidRDefault="00A40E12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0</wp:posOffset>
          </wp:positionH>
          <wp:positionV relativeFrom="paragraph">
            <wp:posOffset>-915670</wp:posOffset>
          </wp:positionV>
          <wp:extent cx="7811507" cy="2334260"/>
          <wp:effectExtent l="0" t="0" r="0" b="8890"/>
          <wp:wrapNone/>
          <wp:docPr id="70" name="Imagen 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" name="Papeleria Fortificaciones-0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1507" cy="23342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134F" w:rsidRDefault="00DB134F" w:rsidP="00A40E12">
      <w:r>
        <w:separator/>
      </w:r>
    </w:p>
  </w:footnote>
  <w:footnote w:type="continuationSeparator" w:id="0">
    <w:p w:rsidR="00DB134F" w:rsidRDefault="00DB134F" w:rsidP="00A40E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0E12" w:rsidRDefault="00A40E12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align>left</wp:align>
          </wp:positionH>
          <wp:positionV relativeFrom="paragraph">
            <wp:posOffset>-449581</wp:posOffset>
          </wp:positionV>
          <wp:extent cx="7772109" cy="2224956"/>
          <wp:effectExtent l="0" t="0" r="0" b="0"/>
          <wp:wrapNone/>
          <wp:docPr id="69" name="Imagen 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eria Fortificaciones-06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109" cy="222495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0E12"/>
    <w:rsid w:val="00010F8E"/>
    <w:rsid w:val="000379F3"/>
    <w:rsid w:val="0007473E"/>
    <w:rsid w:val="000808BA"/>
    <w:rsid w:val="00086E81"/>
    <w:rsid w:val="000C189A"/>
    <w:rsid w:val="000D20C8"/>
    <w:rsid w:val="000E4921"/>
    <w:rsid w:val="000F7B3C"/>
    <w:rsid w:val="001743D5"/>
    <w:rsid w:val="001C6015"/>
    <w:rsid w:val="001D63C8"/>
    <w:rsid w:val="00207FB2"/>
    <w:rsid w:val="00297513"/>
    <w:rsid w:val="002C2B1A"/>
    <w:rsid w:val="002D3A0F"/>
    <w:rsid w:val="00310BDB"/>
    <w:rsid w:val="00332C92"/>
    <w:rsid w:val="00346954"/>
    <w:rsid w:val="00361B8F"/>
    <w:rsid w:val="003855AC"/>
    <w:rsid w:val="003909E4"/>
    <w:rsid w:val="00411842"/>
    <w:rsid w:val="00445762"/>
    <w:rsid w:val="004578FA"/>
    <w:rsid w:val="004D3927"/>
    <w:rsid w:val="00534D6B"/>
    <w:rsid w:val="00560539"/>
    <w:rsid w:val="00592CDE"/>
    <w:rsid w:val="00603C44"/>
    <w:rsid w:val="006044BB"/>
    <w:rsid w:val="00636360"/>
    <w:rsid w:val="00644CE4"/>
    <w:rsid w:val="00683113"/>
    <w:rsid w:val="00692869"/>
    <w:rsid w:val="006C2CE3"/>
    <w:rsid w:val="00712F37"/>
    <w:rsid w:val="00786FFD"/>
    <w:rsid w:val="007B72B2"/>
    <w:rsid w:val="00820F54"/>
    <w:rsid w:val="008652A6"/>
    <w:rsid w:val="008B5E8E"/>
    <w:rsid w:val="008C3740"/>
    <w:rsid w:val="00916175"/>
    <w:rsid w:val="009222AD"/>
    <w:rsid w:val="009225FB"/>
    <w:rsid w:val="00935E73"/>
    <w:rsid w:val="009B5419"/>
    <w:rsid w:val="009B6603"/>
    <w:rsid w:val="00A25EC3"/>
    <w:rsid w:val="00A330DD"/>
    <w:rsid w:val="00A40E12"/>
    <w:rsid w:val="00A61225"/>
    <w:rsid w:val="00AA56F5"/>
    <w:rsid w:val="00AD12ED"/>
    <w:rsid w:val="00AD1E6B"/>
    <w:rsid w:val="00AD4035"/>
    <w:rsid w:val="00B119FC"/>
    <w:rsid w:val="00B5738D"/>
    <w:rsid w:val="00BA50DA"/>
    <w:rsid w:val="00BB2EAD"/>
    <w:rsid w:val="00BE2410"/>
    <w:rsid w:val="00C00BDC"/>
    <w:rsid w:val="00C0708E"/>
    <w:rsid w:val="00C96C0E"/>
    <w:rsid w:val="00CA11E6"/>
    <w:rsid w:val="00D23F88"/>
    <w:rsid w:val="00D65885"/>
    <w:rsid w:val="00D72E76"/>
    <w:rsid w:val="00D94A72"/>
    <w:rsid w:val="00DB134F"/>
    <w:rsid w:val="00DB27AA"/>
    <w:rsid w:val="00E65DC2"/>
    <w:rsid w:val="00EB4CEF"/>
    <w:rsid w:val="00EB4FF6"/>
    <w:rsid w:val="00F76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2427B56-BBF3-4B26-B5B1-CEE345676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0BDB"/>
    <w:pPr>
      <w:spacing w:after="0" w:line="240" w:lineRule="auto"/>
    </w:pPr>
    <w:rPr>
      <w:rFonts w:ascii="Courier New" w:eastAsia="Times New Roman" w:hAnsi="Courier New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40E12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A40E12"/>
  </w:style>
  <w:style w:type="paragraph" w:styleId="Piedepgina">
    <w:name w:val="footer"/>
    <w:basedOn w:val="Normal"/>
    <w:link w:val="PiedepginaCar"/>
    <w:uiPriority w:val="99"/>
    <w:unhideWhenUsed/>
    <w:rsid w:val="00A40E12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A40E12"/>
  </w:style>
  <w:style w:type="paragraph" w:styleId="Sinespaciado">
    <w:name w:val="No Spacing"/>
    <w:uiPriority w:val="1"/>
    <w:qFormat/>
    <w:rsid w:val="00AD12ED"/>
    <w:pPr>
      <w:spacing w:after="0" w:line="240" w:lineRule="auto"/>
    </w:pPr>
    <w:rPr>
      <w:rFonts w:ascii="Courier New" w:eastAsia="Times New Roman" w:hAnsi="Courier New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D3A0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D3A0F"/>
    <w:rPr>
      <w:rFonts w:ascii="Segoe UI" w:eastAsia="Times New Roman" w:hAnsi="Segoe UI" w:cs="Segoe UI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1</Pages>
  <Words>326</Words>
  <Characters>1767</Characters>
  <Application>Microsoft Office Word</Application>
  <DocSecurity>0</DocSecurity>
  <Lines>353</Lines>
  <Paragraphs>77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2016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Full name</dc:creator>
  <cp:lastModifiedBy>Taty Buelvas</cp:lastModifiedBy>
  <cp:revision>19</cp:revision>
  <cp:lastPrinted>2017-03-10T14:59:00Z</cp:lastPrinted>
  <dcterms:created xsi:type="dcterms:W3CDTF">2017-02-16T13:56:00Z</dcterms:created>
  <dcterms:modified xsi:type="dcterms:W3CDTF">2017-03-10T19:23:00Z</dcterms:modified>
</cp:coreProperties>
</file>